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3235121"/>
    <w:p w14:paraId="3117376E" w14:textId="374972A6" w:rsidR="00513A11" w:rsidRPr="00CB0992" w:rsidRDefault="003B47C3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6541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"https://1.bp.blogspot.com/-PpH7CcrJIvE/X5WGsZUp6LI/AAAAAAAADRE/VIw1_NyjUC4HUnijuO1r2WBG4tfjpJGbgCLcBGAsYHQ/s1920/Logo%2BPolinema%2B%2528Politeknik%2BNegeri%2BMalang%2529.png" \* MERGEFORMATINET </w:instrText>
      </w: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654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C01649" wp14:editId="3F23A90A">
            <wp:extent cx="1439810" cy="1079640"/>
            <wp:effectExtent l="0" t="0" r="0" b="0"/>
            <wp:docPr id="1" name="Picture 1" descr="Logo Polinema (Politeknik Negeri Malang) Format PNG - laluahma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inema (Politeknik Negeri Malang) Format PNG - laluahmad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10" cy="10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2B64658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05B59C30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5A31F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PROPOSAL PROGRAM KREATIVITAS MAHASISWA</w:t>
      </w:r>
    </w:p>
    <w:p w14:paraId="25784FF8" w14:textId="77777777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left="-426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59EA1E53" w14:textId="42A74113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left="-426"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JUDUL PKM TIDAK BOLEH MENGGUNAKAN AKRONIM ATAU SINGKATAN </w:t>
      </w:r>
    </w:p>
    <w:p w14:paraId="1973A5C9" w14:textId="77777777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YANG TIDAK BAKU DAN HANYA DIPERBOLEHKAN </w:t>
      </w:r>
    </w:p>
    <w:p w14:paraId="3B53F2C1" w14:textId="3ED6F561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MAKSIMAL DUA PULUH KATA.</w:t>
      </w:r>
    </w:p>
    <w:p w14:paraId="69BE0171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14:paraId="394A3267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6E7C77E6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BIDANG KEGIATAN</w:t>
      </w:r>
    </w:p>
    <w:p w14:paraId="3810B4A2" w14:textId="5A7AFDDD" w:rsidR="00513A11" w:rsidRPr="004943A7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PKM </w:t>
      </w:r>
      <w:r w:rsidR="00E07B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KARYA CIPTA</w:t>
      </w:r>
    </w:p>
    <w:p w14:paraId="73EE6AEA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887877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821E9C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Diusulkan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oleh:</w:t>
      </w:r>
    </w:p>
    <w:p w14:paraId="2CDD150C" w14:textId="3A3DD38B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Ketua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Tim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proofErr w:type="gram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  </w:t>
      </w:r>
      <w:proofErr w:type="gram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Angkatan 20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</w:p>
    <w:p w14:paraId="387D470D" w14:textId="41A6DF7C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1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proofErr w:type="gram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  </w:t>
      </w:r>
      <w:proofErr w:type="gram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Angkatan 201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391B8175" w14:textId="1BAAA490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2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;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;   </w:t>
      </w:r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Angkatan 201</w:t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6F424722" w14:textId="4CD29203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3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proofErr w:type="gram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  </w:t>
      </w:r>
      <w:proofErr w:type="gram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 Angkatan 201</w:t>
      </w:r>
      <w:r w:rsidR="001E04C7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5CAFD730" w14:textId="3F39E74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proofErr w:type="spellStart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Lengkap</w:t>
      </w:r>
      <w:proofErr w:type="spellEnd"/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4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proofErr w:type="gram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  </w:t>
      </w:r>
      <w:proofErr w:type="gram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 Angkatan 20</w:t>
      </w:r>
      <w:r w:rsidR="001E04C7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</w:p>
    <w:p w14:paraId="60DF45BF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5C647EB3" w14:textId="334A23D3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3E4D33FD" w14:textId="32D03EB0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7E640B5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65D817B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C3D071B" w14:textId="441A5E36" w:rsidR="00513A11" w:rsidRPr="00CB0992" w:rsidRDefault="003B47C3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POLITEKNIK</w:t>
      </w:r>
      <w:r w:rsidR="00513A11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NEGERI MALANG</w:t>
      </w:r>
    </w:p>
    <w:p w14:paraId="6C464BDB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MALANG</w:t>
      </w:r>
    </w:p>
    <w:p w14:paraId="231A74F9" w14:textId="19083D92" w:rsidR="00513A11" w:rsidRPr="00CB0992" w:rsidRDefault="003B47C3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2022</w:t>
      </w:r>
    </w:p>
    <w:p w14:paraId="50164A4F" w14:textId="2DB34AA1" w:rsidR="001E04C7" w:rsidRPr="004943A7" w:rsidRDefault="001E04C7" w:rsidP="00CC0353">
      <w:pPr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63235438"/>
      <w:bookmarkEnd w:id="0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PENGESAHAN PKM </w:t>
      </w:r>
      <w:r w:rsidR="00E07BF4">
        <w:rPr>
          <w:rFonts w:ascii="Times New Roman" w:hAnsi="Times New Roman" w:cs="Times New Roman"/>
          <w:color w:val="000000" w:themeColor="text1"/>
          <w:sz w:val="24"/>
          <w:szCs w:val="24"/>
        </w:rPr>
        <w:t>KARYA CIPTA</w:t>
      </w:r>
    </w:p>
    <w:p w14:paraId="022D9DA2" w14:textId="77777777" w:rsidR="001E04C7" w:rsidRPr="00CB0992" w:rsidRDefault="001E04C7" w:rsidP="00CC0353">
      <w:pPr>
        <w:spacing w:after="0" w:line="276" w:lineRule="auto"/>
        <w:ind w:right="4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7877B50B" w14:textId="4C5012FC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544"/>
        </w:tabs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Kegiatan</w:t>
      </w:r>
      <w:proofErr w:type="spellEnd"/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 xml:space="preserve"> :</w:t>
      </w:r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C36419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r w:rsidR="00F71A2D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</w:t>
      </w:r>
      <w:proofErr w:type="spellEnd"/>
    </w:p>
    <w:p w14:paraId="36F53506" w14:textId="68ACF04A" w:rsidR="00F71A2D" w:rsidRPr="00CB0992" w:rsidRDefault="00F71A2D" w:rsidP="00CC0353">
      <w:pPr>
        <w:pStyle w:val="ListParagraph"/>
        <w:tabs>
          <w:tab w:val="left" w:pos="3544"/>
        </w:tabs>
        <w:autoSpaceDE w:val="0"/>
        <w:autoSpaceDN w:val="0"/>
        <w:adjustRightInd w:val="0"/>
        <w:spacing w:line="276" w:lineRule="auto"/>
        <w:ind w:left="36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</w:t>
      </w:r>
      <w:proofErr w:type="spellEnd"/>
    </w:p>
    <w:p w14:paraId="19DF6D63" w14:textId="5E6A3633" w:rsidR="00F71A2D" w:rsidRPr="00CB0992" w:rsidRDefault="00F71A2D" w:rsidP="00CC0353">
      <w:pPr>
        <w:pStyle w:val="ListParagraph"/>
        <w:tabs>
          <w:tab w:val="left" w:pos="3544"/>
        </w:tabs>
        <w:autoSpaceDE w:val="0"/>
        <w:autoSpaceDN w:val="0"/>
        <w:adjustRightInd w:val="0"/>
        <w:spacing w:line="276" w:lineRule="auto"/>
        <w:ind w:left="360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</w:t>
      </w:r>
      <w:proofErr w:type="spellEnd"/>
    </w:p>
    <w:p w14:paraId="23695D4F" w14:textId="18984806" w:rsidR="001E04C7" w:rsidRPr="00CB0992" w:rsidRDefault="001E04C7" w:rsidP="00CC035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Bidang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Kegiatan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PKM-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BF4">
        <w:rPr>
          <w:rFonts w:ascii="Times New Roman" w:hAnsi="Times New Roman" w:cs="Times New Roman"/>
          <w:color w:val="000000" w:themeColor="text1"/>
          <w:sz w:val="24"/>
          <w:szCs w:val="24"/>
        </w:rPr>
        <w:t>KC</w:t>
      </w:r>
    </w:p>
    <w:p w14:paraId="1C2D7259" w14:textId="77777777" w:rsidR="001E04C7" w:rsidRPr="00CB0992" w:rsidRDefault="001E04C7" w:rsidP="00CC035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Ketua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Pelaksana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Kegiatan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</w:p>
    <w:p w14:paraId="16888139" w14:textId="6E5C9257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0DD226BA" w14:textId="7ECB4F75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NIM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22457D4" w14:textId="58B42C32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Jurusan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74A4AF0" w14:textId="158A0E8E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Perguruan Tinggi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3B47C3">
        <w:rPr>
          <w:rFonts w:ascii="Times New Roman" w:hAnsi="Times New Roman" w:cs="Times New Roman"/>
          <w:color w:val="000000" w:themeColor="text1"/>
          <w:sz w:val="24"/>
          <w:szCs w:val="24"/>
        </w:rPr>
        <w:t>Politeknik</w:t>
      </w:r>
      <w:proofErr w:type="spellEnd"/>
      <w:r w:rsidR="00F71A2D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Negeri Malang</w:t>
      </w:r>
    </w:p>
    <w:p w14:paraId="53EDF7E5" w14:textId="14114288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Alamat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Rumah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/HP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6B4BE31B" w14:textId="67D1F429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mail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954779F" w14:textId="2215817B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Pelaksana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p w14:paraId="187DEF7F" w14:textId="77777777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Dosen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Pendamping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</w:p>
    <w:p w14:paraId="3259A1B8" w14:textId="656B9AF0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Gelar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339DEDBB" w14:textId="06415973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NIDN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4CB5E943" w14:textId="16558E74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Alamat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Rumah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/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No.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Telp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</w:p>
    <w:p w14:paraId="79C2905E" w14:textId="77777777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1260"/>
        </w:tabs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Biaya Kegiatan Total</w:t>
      </w:r>
    </w:p>
    <w:p w14:paraId="38296EF8" w14:textId="6B46B475" w:rsidR="001E04C7" w:rsidRPr="00CB0992" w:rsidRDefault="001E04C7" w:rsidP="00CC0353">
      <w:pPr>
        <w:pStyle w:val="ListParagraph"/>
        <w:numPr>
          <w:ilvl w:val="1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Kemristekdikti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2892EDA5" w14:textId="1285CED0" w:rsidR="001E04C7" w:rsidRPr="00CB0992" w:rsidRDefault="001E04C7" w:rsidP="00CC0353">
      <w:pPr>
        <w:pStyle w:val="ListParagraph"/>
        <w:numPr>
          <w:ilvl w:val="1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Sumber Lain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14:paraId="27B3ACB5" w14:textId="63CF093F" w:rsidR="001E04C7" w:rsidRPr="00CB0992" w:rsidRDefault="001E04C7" w:rsidP="00CC0353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260"/>
        </w:tabs>
        <w:spacing w:after="200" w:line="276" w:lineRule="auto"/>
        <w:ind w:right="49" w:hanging="720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Jangka Waktu Pelaksanaan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32F56675" w14:textId="77777777" w:rsidR="001E04C7" w:rsidRPr="00CB0992" w:rsidRDefault="001E04C7" w:rsidP="00CC0353">
      <w:pPr>
        <w:pStyle w:val="ListParagraph"/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14:paraId="7B7BD056" w14:textId="77777777" w:rsidR="00663FDB" w:rsidRPr="00CB0992" w:rsidRDefault="001E04C7" w:rsidP="00663FD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663FDB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Malang, </w:t>
      </w:r>
      <w:r w:rsidR="00663FDB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63FDB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663FDB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="00663FDB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663FD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57F46595" w14:textId="77777777" w:rsidR="00663FDB" w:rsidRPr="00CB0992" w:rsidRDefault="00663FDB" w:rsidP="00663FD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Menyetujui</w:t>
      </w:r>
    </w:p>
    <w:p w14:paraId="55E9E629" w14:textId="1048B353" w:rsidR="00663FDB" w:rsidRPr="0049048B" w:rsidRDefault="00663FDB" w:rsidP="00663FD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Ketua Pelaksana Kegiatan,</w:t>
      </w:r>
    </w:p>
    <w:p w14:paraId="396C4119" w14:textId="77777777" w:rsidR="00BA7C42" w:rsidRPr="001C57A7" w:rsidRDefault="00BA7C42" w:rsidP="00BA7C4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FF0000"/>
          <w:sz w:val="24"/>
          <w:szCs w:val="24"/>
        </w:rPr>
      </w:pPr>
      <w:r w:rsidRPr="001C57A7">
        <w:rPr>
          <w:rFonts w:ascii="Times New Roman" w:hAnsi="Times New Roman" w:cs="Times New Roman"/>
          <w:color w:val="FF0000"/>
          <w:sz w:val="24"/>
          <w:szCs w:val="24"/>
        </w:rPr>
        <w:t>Nama Prodi</w:t>
      </w:r>
    </w:p>
    <w:p w14:paraId="090A2C7C" w14:textId="77777777" w:rsidR="00BA7C42" w:rsidRPr="00CB0992" w:rsidRDefault="00BA7C42" w:rsidP="00BA7C4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665940B3" w14:textId="77777777" w:rsidR="00BA7C42" w:rsidRPr="00CB0992" w:rsidRDefault="00BA7C42" w:rsidP="00BA7C4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91400F3" w14:textId="77777777" w:rsidR="00BA7C42" w:rsidRPr="00CB0992" w:rsidRDefault="00BA7C42" w:rsidP="00BA7C4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proofErr w:type="spellStart"/>
      <w:r w:rsidRPr="001C57A7">
        <w:rPr>
          <w:rFonts w:ascii="Times New Roman" w:hAnsi="Times New Roman" w:cs="Times New Roman"/>
          <w:color w:val="FF0000"/>
          <w:sz w:val="24"/>
          <w:szCs w:val="24"/>
          <w:u w:val="single"/>
        </w:rPr>
        <w:t>Ka.Prodi</w:t>
      </w:r>
      <w:proofErr w:type="spellEnd"/>
      <w:r w:rsidRPr="001C57A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(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Terang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Ketua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Tim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5F752FA9" w14:textId="77777777" w:rsidR="00BA7C42" w:rsidRPr="00CB0992" w:rsidRDefault="00BA7C42" w:rsidP="00BA7C4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NIP.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NIM. </w:t>
      </w:r>
    </w:p>
    <w:p w14:paraId="2DB247E1" w14:textId="77777777" w:rsidR="00BA7C42" w:rsidRPr="00CB0992" w:rsidRDefault="00BA7C42" w:rsidP="00BA7C42">
      <w:pPr>
        <w:pStyle w:val="ListParagraph"/>
        <w:tabs>
          <w:tab w:val="left" w:pos="720"/>
          <w:tab w:val="left" w:pos="1260"/>
        </w:tabs>
        <w:spacing w:after="200" w:line="276" w:lineRule="auto"/>
        <w:ind w:left="142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2B7C4247" w14:textId="77777777" w:rsidR="00BA7C42" w:rsidRPr="00CB0992" w:rsidRDefault="00BA7C42" w:rsidP="00BA7C42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Direktur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III,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Dosen Pendamping,</w:t>
      </w:r>
    </w:p>
    <w:p w14:paraId="6031C3E6" w14:textId="77777777" w:rsidR="00663FDB" w:rsidRPr="00CB0992" w:rsidRDefault="00663FDB" w:rsidP="00663FD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70352911" w14:textId="77777777" w:rsidR="00663FDB" w:rsidRPr="00CB0992" w:rsidRDefault="00663FDB" w:rsidP="00663FDB">
      <w:pPr>
        <w:tabs>
          <w:tab w:val="left" w:pos="360"/>
          <w:tab w:val="left" w:pos="720"/>
          <w:tab w:val="left" w:pos="1260"/>
        </w:tabs>
        <w:spacing w:after="200" w:line="276" w:lineRule="auto"/>
        <w:ind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42755B33" w14:textId="77777777" w:rsidR="00663FDB" w:rsidRPr="00CB0992" w:rsidRDefault="00663FDB" w:rsidP="00663FDB">
      <w:pPr>
        <w:pStyle w:val="ListParagraph"/>
        <w:tabs>
          <w:tab w:val="left" w:pos="142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Dr. Eng. </w:t>
      </w:r>
      <w:proofErr w:type="spellStart"/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Anggit</w:t>
      </w:r>
      <w:proofErr w:type="spellEnd"/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Murdani</w:t>
      </w:r>
      <w:proofErr w:type="spellEnd"/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M.Eng</w:t>
      </w:r>
      <w:proofErr w:type="spellEnd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(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Dosen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Pendamping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028A3C71" w14:textId="77C69838" w:rsidR="00AB2671" w:rsidRPr="00CB0992" w:rsidRDefault="00663FDB" w:rsidP="00562FB2">
      <w:pPr>
        <w:pStyle w:val="ListParagraph"/>
        <w:tabs>
          <w:tab w:val="left" w:pos="720"/>
          <w:tab w:val="left" w:pos="1260"/>
        </w:tabs>
        <w:spacing w:after="200" w:line="276" w:lineRule="auto"/>
        <w:ind w:left="142"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NIP. 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197109151999031001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562FB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NIDN.</w:t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bookmarkEnd w:id="1"/>
    <w:p w14:paraId="6FF7B771" w14:textId="77777777" w:rsidR="00080D9F" w:rsidRPr="00CB0992" w:rsidRDefault="00080D9F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sectPr w:rsidR="00080D9F" w:rsidRPr="00CB0992" w:rsidSect="00513A11"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</w:p>
    <w:p w14:paraId="0D4560E4" w14:textId="1FF29D6D" w:rsidR="00080D9F" w:rsidRPr="00CB0992" w:rsidRDefault="00080D9F" w:rsidP="00CC035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DAFTAR ISI</w:t>
      </w:r>
    </w:p>
    <w:p w14:paraId="398E245B" w14:textId="02F3AD40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ISI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  <w:proofErr w:type="spellStart"/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</w:t>
      </w:r>
      <w:proofErr w:type="spellEnd"/>
    </w:p>
    <w:p w14:paraId="574E21B5" w14:textId="449EF7D4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TABEL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ii</w:t>
      </w:r>
    </w:p>
    <w:p w14:paraId="3536CED5" w14:textId="2187950A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GAMBAR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ii</w:t>
      </w:r>
    </w:p>
    <w:p w14:paraId="1EB94224" w14:textId="0C77769C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BAB 1 PENDAHULUAN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  <w:r w:rsidR="00453D7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1</w:t>
      </w:r>
    </w:p>
    <w:p w14:paraId="794CF34C" w14:textId="434F63ED" w:rsidR="00F71A2D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80EC75A" w14:textId="57B958FB" w:rsidR="00F71A2D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B.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60A686B" w14:textId="0E771666" w:rsidR="00453D7C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250814AD" w14:textId="059D8D1F" w:rsidR="00453D7C" w:rsidRPr="00CB0992" w:rsidRDefault="008C252E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BAB 2 </w:t>
      </w:r>
      <w:r w:rsidR="00291643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TINJAUAN PUSTAKA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F51E3F8" w14:textId="530998B7" w:rsidR="00241E54" w:rsidRPr="00CB0992" w:rsidRDefault="00241E54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proofErr w:type="spellStart"/>
      <w:r w:rsidR="005B043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="005B043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2347721" w14:textId="13757050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B.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B6278BE" w14:textId="6520B0D1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22C3C0F" w14:textId="6764B505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BAB 3 </w:t>
      </w:r>
      <w:r w:rsidR="00E07BF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TAHAP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</w:t>
      </w:r>
      <w:r w:rsidR="003320B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ELAKSANAAN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216154ED" w14:textId="0BF33923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CE3B4FB" w14:textId="29F1E956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B.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0915EC9" w14:textId="36B28FDE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B45F6A9" w14:textId="5262CD7A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BAB 4 BIAYA DAN JADWAL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968E06A" w14:textId="57B96433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E45D429" w14:textId="2158FA17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B.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55D70F6A" w14:textId="13A76710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7CD3A92" w14:textId="1791627D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PUSTAKA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10</w:t>
      </w:r>
    </w:p>
    <w:p w14:paraId="59293986" w14:textId="182993A7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LAMPIRAN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11</w:t>
      </w:r>
    </w:p>
    <w:p w14:paraId="0E12220C" w14:textId="7DC99684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1.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Ketua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44422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Dosen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Pendamping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9CB35BE" w14:textId="4FCBDB8A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Lampiran 2.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Justifikasi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Anggaran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Kegiatan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67E6BF6" w14:textId="3C53F37E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3.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Susunan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Organisasi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Tim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Peneliti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Pembagian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Tugas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167076D" w14:textId="410AD771" w:rsidR="003320BC" w:rsidRPr="00CB0992" w:rsidRDefault="005B043C" w:rsidP="00E07BF4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Lampiran 4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Surat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Ketua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Pelaksana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  <w:r w:rsidR="003320B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5. </w:t>
      </w:r>
      <w:r w:rsidR="00E07BF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Gambaran </w:t>
      </w:r>
      <w:proofErr w:type="spellStart"/>
      <w:r w:rsidR="00E07BF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Teknologi</w:t>
      </w:r>
      <w:proofErr w:type="spellEnd"/>
      <w:r w:rsidR="00E07BF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="00E07BF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akan</w:t>
      </w:r>
      <w:proofErr w:type="spellEnd"/>
      <w:r w:rsidR="00E07BF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="00E07BF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dikembangkan</w:t>
      </w:r>
      <w:proofErr w:type="spellEnd"/>
      <w:r w:rsidR="00E07BF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04070E8" w14:textId="77777777" w:rsidR="001E24E3" w:rsidRPr="00CB0992" w:rsidRDefault="001E24E3" w:rsidP="00CC0353">
      <w:pPr>
        <w:tabs>
          <w:tab w:val="left" w:leader="dot" w:pos="8080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565A8CA2" w14:textId="77777777" w:rsidR="00453D7C" w:rsidRPr="00CB0992" w:rsidRDefault="00453D7C" w:rsidP="00CC0353">
      <w:pPr>
        <w:tabs>
          <w:tab w:val="left" w:leader="dot" w:pos="8080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0119DF0A" w14:textId="588E4159" w:rsidR="00633EA3" w:rsidRPr="00CB0992" w:rsidRDefault="00633EA3" w:rsidP="00CC0353">
      <w:pPr>
        <w:tabs>
          <w:tab w:val="left" w:leader="dot" w:pos="8080"/>
        </w:tabs>
        <w:spacing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br w:type="page"/>
      </w:r>
    </w:p>
    <w:p w14:paraId="646DCE72" w14:textId="43F48775" w:rsidR="00633EA3" w:rsidRPr="00CB0992" w:rsidRDefault="00633EA3" w:rsidP="005B043C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 xml:space="preserve">DAFTAR </w:t>
      </w:r>
      <w:r w:rsidR="005B04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TABEL</w:t>
      </w:r>
    </w:p>
    <w:p w14:paraId="2E60A634" w14:textId="77777777" w:rsidR="005B043C" w:rsidRPr="00CB0992" w:rsidRDefault="005B043C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6B92B635" w14:textId="253D247B" w:rsidR="005173D1" w:rsidRPr="00CB0992" w:rsidRDefault="005B043C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1</w:t>
      </w:r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</w:t>
      </w:r>
      <w:proofErr w:type="spellEnd"/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150CC35" w14:textId="78CA080C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CD3E769" w14:textId="1E421BC8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3.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2A91253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769668FB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4D15792E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DAFTAR  GAMBAR</w:t>
      </w:r>
    </w:p>
    <w:p w14:paraId="0FF82D2C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3D23A77" w14:textId="229F6FDC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Gambar 1.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04049C6" w14:textId="596B1D1E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Gambar 2.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C954FFD" w14:textId="26E4D354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sectPr w:rsidR="005173D1" w:rsidRPr="00CB0992" w:rsidSect="00241E54">
          <w:footerReference w:type="default" r:id="rId9"/>
          <w:pgSz w:w="12240" w:h="15840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Gambar 3.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53269D36" w14:textId="0B6A15A9" w:rsidR="00633EA3" w:rsidRPr="00CB0992" w:rsidRDefault="00633EA3" w:rsidP="002A3301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BAB 1 PENDAHULUAN</w:t>
      </w:r>
    </w:p>
    <w:p w14:paraId="5B8C7E4F" w14:textId="77777777" w:rsidR="00E07BF4" w:rsidRPr="00E07BF4" w:rsidRDefault="00E07BF4" w:rsidP="00E07BF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uraian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identifikasi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permasalahan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dicari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solusi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pengembangannya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inspirasinya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. Jika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inspirasi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orang lain,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nyatakan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pelaksana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institusi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tim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hasilnya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dikonstruksikan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PKM-KC.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Ungkapkan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fase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final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dicapai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PKM-KC. </w:t>
      </w:r>
    </w:p>
    <w:p w14:paraId="4F6AAEB2" w14:textId="34AC92E7" w:rsidR="00E07BF4" w:rsidRPr="00E07BF4" w:rsidRDefault="00E07BF4" w:rsidP="00E07BF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Jika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penyempurnaan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kalangan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terbatas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nyatakan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produsen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pembuat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institusinya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Ungkapkan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target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dicapai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aspek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/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penyempurnaan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disertai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justifikasi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dan/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aspek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ekonominya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81AE65C" w14:textId="3B451220" w:rsidR="00E07BF4" w:rsidRPr="00E07BF4" w:rsidRDefault="00E07BF4" w:rsidP="00E07BF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Jika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PKM-KC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mulai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belum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sebelumnya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landasan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juga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ditemukan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ungkapkan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target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fungsionalnya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justifikasi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akhirnya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dimuarakan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dikonstruksikan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final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fungsional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. Bagian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pendahuluan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berisi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luaran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PKM-KC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ditargetkan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danmanfaatnya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8B7E1F8" w14:textId="77777777" w:rsidR="00E07BF4" w:rsidRDefault="00E07BF4" w:rsidP="00E07B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</w:p>
    <w:p w14:paraId="6CC2C83C" w14:textId="2B0422CD" w:rsidR="003320BC" w:rsidRDefault="00633EA3" w:rsidP="00E07B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BAB 2. </w:t>
      </w:r>
      <w:r w:rsidR="000960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TINJAUAN PUSTAKA</w:t>
      </w:r>
      <w:r w:rsidR="003320BC" w:rsidRPr="003320BC">
        <w:rPr>
          <w:rFonts w:ascii="Calibri" w:hAnsi="Calibri" w:cs="Calibri"/>
          <w:color w:val="595959"/>
          <w:sz w:val="24"/>
          <w:szCs w:val="24"/>
          <w:lang w:val="en-ID"/>
        </w:rPr>
        <w:t xml:space="preserve"> </w:t>
      </w:r>
    </w:p>
    <w:p w14:paraId="66243E5A" w14:textId="3C9373C3" w:rsidR="003320BC" w:rsidRPr="00E07BF4" w:rsidRDefault="00E07BF4" w:rsidP="00E07BF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Berisikan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gambaran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mutakhir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PKM-KC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tesis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disertasi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referensi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artikel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ataupun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prosiding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internet,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brosur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media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cetak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sumber-sumber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. Di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diuraikan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relevan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spesifikasi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dan/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solusi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bermanfaat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FCCC140" w14:textId="77777777" w:rsidR="00E07BF4" w:rsidRPr="00E07BF4" w:rsidRDefault="00E07BF4" w:rsidP="00E07BF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595959"/>
          <w:sz w:val="24"/>
          <w:szCs w:val="24"/>
          <w:lang w:val="en-ID"/>
        </w:rPr>
      </w:pPr>
    </w:p>
    <w:p w14:paraId="7A1AFD2C" w14:textId="1B20530A" w:rsidR="00633EA3" w:rsidRPr="00CB0992" w:rsidRDefault="00633EA3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BAB 3.</w:t>
      </w:r>
      <w:r w:rsidR="00E07B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TAHAP</w:t>
      </w: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PE</w:t>
      </w:r>
      <w:r w:rsidR="000960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LAKSANAAN</w:t>
      </w:r>
    </w:p>
    <w:p w14:paraId="1197663C" w14:textId="0C28D26B" w:rsidR="00E07BF4" w:rsidRPr="00E07BF4" w:rsidRDefault="00E07BF4" w:rsidP="00E07BF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diuraikan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pelaksanaan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program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fase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dicapai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rinci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sekunder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rancangan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penyusunan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teknis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layanan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virtual/digital,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keandalan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membandingkannya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sekunder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ataupun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uji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mirip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virtual,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prediksi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penerimaan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dimungkinkan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)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lain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relevan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tahapan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diperbolehkan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langsung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software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pendukung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memungkinkan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input data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menghasilkan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prediksi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ujinya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memperkuat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kelayakan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prediksi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847DE88" w14:textId="77777777" w:rsidR="00E07BF4" w:rsidRDefault="00E07BF4" w:rsidP="00E07B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</w:p>
    <w:p w14:paraId="69CE9FC6" w14:textId="27B00F4E" w:rsidR="00916E2E" w:rsidRPr="00E07BF4" w:rsidRDefault="00F37C30" w:rsidP="00E07B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BAB 4</w:t>
      </w:r>
      <w:r w:rsidRPr="00CB0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/>
        </w:rPr>
        <w:t xml:space="preserve">. </w:t>
      </w:r>
      <w:r w:rsidRPr="00CB099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BIAYA DAN JADWAL KEGIATAN</w:t>
      </w:r>
    </w:p>
    <w:p w14:paraId="389C506A" w14:textId="77777777" w:rsidR="00BB20E5" w:rsidRPr="00BB20E5" w:rsidRDefault="00BB20E5" w:rsidP="00BB20E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1B0AA9A" w14:textId="21E3EE2A" w:rsidR="00E07BF4" w:rsidRPr="00E07BF4" w:rsidRDefault="00F37C30" w:rsidP="00E07BF4">
      <w:pPr>
        <w:pStyle w:val="ListParagraph"/>
        <w:numPr>
          <w:ilvl w:val="0"/>
          <w:numId w:val="5"/>
        </w:numPr>
        <w:spacing w:after="0" w:line="276" w:lineRule="auto"/>
        <w:ind w:left="284" w:right="49" w:hanging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B20E5">
        <w:rPr>
          <w:rFonts w:ascii="Times New Roman" w:hAnsi="Times New Roman" w:cs="Times New Roman"/>
          <w:b/>
          <w:noProof/>
          <w:sz w:val="24"/>
          <w:szCs w:val="24"/>
        </w:rPr>
        <w:t xml:space="preserve"> Anggaran Biaya</w:t>
      </w:r>
    </w:p>
    <w:p w14:paraId="27F20BE8" w14:textId="5424F86E" w:rsidR="00E07BF4" w:rsidRDefault="00E07BF4" w:rsidP="00E07BF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Rekomendasi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besarnya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pengalokasian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dana PKM-KC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Rp 5.000.000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s.d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Rp 10.000.000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komposisi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minimum 80%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maksimum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20%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administrasi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perjalanan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PKM-KC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hendaknya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seefisien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seminimal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mungkin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E07BF4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(at cost) </w:t>
      </w:r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diperkenankan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kota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mengingat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pelaksanaannya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masa </w:t>
      </w:r>
      <w:proofErr w:type="spellStart"/>
      <w:r w:rsidRPr="00E07BF4">
        <w:rPr>
          <w:rFonts w:ascii="Times New Roman" w:hAnsi="Times New Roman" w:cs="Times New Roman"/>
          <w:sz w:val="24"/>
          <w:szCs w:val="24"/>
          <w:lang w:val="en-ID"/>
        </w:rPr>
        <w:t>pandemi</w:t>
      </w:r>
      <w:proofErr w:type="spellEnd"/>
      <w:r w:rsidRPr="00E07BF4">
        <w:rPr>
          <w:rFonts w:ascii="Times New Roman" w:hAnsi="Times New Roman" w:cs="Times New Roman"/>
          <w:sz w:val="24"/>
          <w:szCs w:val="24"/>
          <w:lang w:val="en-ID"/>
        </w:rPr>
        <w:t xml:space="preserve"> covid19.</w:t>
      </w:r>
    </w:p>
    <w:p w14:paraId="295B6DF4" w14:textId="3395E2E3" w:rsidR="00E07BF4" w:rsidRPr="00916863" w:rsidRDefault="00E07BF4" w:rsidP="009168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1ED83E10" w14:textId="77777777" w:rsidR="00E07BF4" w:rsidRPr="00916863" w:rsidRDefault="00E07BF4" w:rsidP="009168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Rekomendasi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pengalokasian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dana PKM-KC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02862215" w14:textId="77777777" w:rsidR="00E07BF4" w:rsidRPr="00916863" w:rsidRDefault="00E07BF4" w:rsidP="00916863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kuota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internet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perencanaan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koordinasi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pelaksanaan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program</w:t>
      </w:r>
    </w:p>
    <w:p w14:paraId="01E159D3" w14:textId="77777777" w:rsidR="00E07BF4" w:rsidRPr="00916863" w:rsidRDefault="00E07BF4" w:rsidP="00916863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Rujukan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publikasi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didapatkan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berbayar</w:t>
      </w:r>
      <w:proofErr w:type="spellEnd"/>
    </w:p>
    <w:p w14:paraId="56AB5A8C" w14:textId="77777777" w:rsidR="00E07BF4" w:rsidRPr="00916863" w:rsidRDefault="00E07BF4" w:rsidP="00916863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Jasa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ketiga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prototipe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fungsional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30 %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dana yang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diusulkan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01B4299B" w14:textId="77777777" w:rsidR="00E07BF4" w:rsidRPr="00916863" w:rsidRDefault="00E07BF4" w:rsidP="00916863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Jasa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digital 2D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3D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animasi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digital</w:t>
      </w:r>
    </w:p>
    <w:p w14:paraId="08A1A759" w14:textId="77777777" w:rsidR="00E07BF4" w:rsidRPr="00916863" w:rsidRDefault="00E07BF4" w:rsidP="00916863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sewa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jasa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software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program yang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mendukung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dihasilkan</w:t>
      </w:r>
      <w:proofErr w:type="spellEnd"/>
    </w:p>
    <w:p w14:paraId="05158E9D" w14:textId="339224FC" w:rsidR="00E07BF4" w:rsidRPr="00916863" w:rsidRDefault="00E07BF4" w:rsidP="00916863">
      <w:pPr>
        <w:pStyle w:val="ListParagraph"/>
        <w:numPr>
          <w:ilvl w:val="3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pembuatan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</w:p>
    <w:p w14:paraId="270CCD4A" w14:textId="02CC9DCD" w:rsidR="00E07BF4" w:rsidRPr="00916863" w:rsidRDefault="00E07BF4" w:rsidP="0091686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Kertas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2 rim, ATK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</w:p>
    <w:p w14:paraId="312C68D3" w14:textId="3301E455" w:rsidR="00E07BF4" w:rsidRPr="00916863" w:rsidRDefault="00E07BF4" w:rsidP="0091686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pengiriman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</w:p>
    <w:p w14:paraId="0FBE316F" w14:textId="713984D7" w:rsidR="00E07BF4" w:rsidRPr="00916863" w:rsidRDefault="00E07BF4" w:rsidP="0091686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16863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Transport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lokal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diusahakan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seminimal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mungkin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916863">
        <w:rPr>
          <w:rFonts w:ascii="Times New Roman" w:hAnsi="Times New Roman" w:cs="Times New Roman"/>
          <w:i/>
          <w:iCs/>
          <w:sz w:val="24"/>
          <w:szCs w:val="24"/>
          <w:lang w:val="en-ID"/>
        </w:rPr>
        <w:t>at cost</w:t>
      </w:r>
      <w:r w:rsidRPr="00916863">
        <w:rPr>
          <w:rFonts w:ascii="Times New Roman" w:hAnsi="Times New Roman" w:cs="Times New Roman"/>
          <w:sz w:val="24"/>
          <w:szCs w:val="24"/>
          <w:lang w:val="en-ID"/>
        </w:rPr>
        <w:t>).</w:t>
      </w:r>
    </w:p>
    <w:p w14:paraId="0E7B2D71" w14:textId="12851645" w:rsidR="00E07BF4" w:rsidRPr="00916863" w:rsidRDefault="00E07BF4" w:rsidP="0091686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Pengeluaran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lain yang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dianggap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mendukung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pelaksanaan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PKM-KC</w:t>
      </w:r>
    </w:p>
    <w:p w14:paraId="347DE2FC" w14:textId="77777777" w:rsidR="00916863" w:rsidRPr="00916863" w:rsidRDefault="00916863" w:rsidP="009168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268B11C8" w14:textId="25832DB9" w:rsidR="00E07BF4" w:rsidRPr="00916863" w:rsidRDefault="00E07BF4" w:rsidP="009168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memperhatikan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pengelolaan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PKM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berbasis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luring, daring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</w:p>
    <w:p w14:paraId="182DEF9D" w14:textId="03531617" w:rsidR="00E07BF4" w:rsidRPr="00916863" w:rsidRDefault="00E07BF4" w:rsidP="0091686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kombinasi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pengeluaran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16863">
        <w:rPr>
          <w:rFonts w:ascii="Times New Roman" w:hAnsi="Times New Roman" w:cs="Times New Roman"/>
          <w:b/>
          <w:bCs/>
          <w:sz w:val="24"/>
          <w:szCs w:val="24"/>
          <w:lang w:val="en-ID"/>
        </w:rPr>
        <w:t>tidak</w:t>
      </w:r>
      <w:proofErr w:type="spellEnd"/>
      <w:r w:rsidRPr="00916863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b/>
          <w:bCs/>
          <w:sz w:val="24"/>
          <w:szCs w:val="24"/>
          <w:lang w:val="en-ID"/>
        </w:rPr>
        <w:t>diperkenankan</w:t>
      </w:r>
      <w:proofErr w:type="spellEnd"/>
      <w:r w:rsidRPr="00916863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diusulkan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RAB PKM-KC</w:t>
      </w:r>
      <w:r w:rsidR="00916863" w:rsidRPr="009168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16863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916863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7E399F10" w14:textId="77777777" w:rsidR="00E07BF4" w:rsidRPr="00E07BF4" w:rsidRDefault="00E07BF4" w:rsidP="00E07BF4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color w:val="595959"/>
          <w:sz w:val="24"/>
          <w:szCs w:val="24"/>
          <w:lang w:val="en-ID"/>
        </w:rPr>
      </w:pPr>
    </w:p>
    <w:p w14:paraId="5B164B20" w14:textId="77777777" w:rsidR="00096003" w:rsidRPr="00D07F2B" w:rsidRDefault="00096003" w:rsidP="00096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Honorarium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Tim,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Pendamping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3</w:t>
      </w:r>
    </w:p>
    <w:p w14:paraId="014CE046" w14:textId="77777777" w:rsidR="00096003" w:rsidRPr="00D07F2B" w:rsidRDefault="00096003" w:rsidP="00096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Konsumsi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Tim,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Pendamping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3</w:t>
      </w:r>
    </w:p>
    <w:p w14:paraId="7D448224" w14:textId="77777777" w:rsidR="00096003" w:rsidRPr="00D07F2B" w:rsidRDefault="00096003" w:rsidP="00096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Pembelian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penyewaan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Komputer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PC, Laptop, Printer,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Ponsel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Kamera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Handycam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sewa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laboratorium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peralatan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laboratorium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sifatnya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wajib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besarannya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melebihi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Rp 1.500.000,-).</w:t>
      </w:r>
    </w:p>
    <w:p w14:paraId="48419F6E" w14:textId="77777777" w:rsidR="00096003" w:rsidRPr="00D07F2B" w:rsidRDefault="00096003" w:rsidP="00096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Penyusunan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penggandaan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penjilidan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kemajuan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akhir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kecuali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PTS,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PTN yang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mewajibkan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hardcopy)</w:t>
      </w:r>
    </w:p>
    <w:p w14:paraId="188E2A30" w14:textId="77777777" w:rsidR="00096003" w:rsidRPr="00D07F2B" w:rsidRDefault="00096003" w:rsidP="000960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Perjalanan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luar</w:t>
      </w:r>
      <w:proofErr w:type="spellEnd"/>
      <w:r w:rsidRPr="00D07F2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07F2B">
        <w:rPr>
          <w:rFonts w:ascii="Times New Roman" w:hAnsi="Times New Roman" w:cs="Times New Roman"/>
          <w:sz w:val="24"/>
          <w:szCs w:val="24"/>
          <w:lang w:val="en-ID"/>
        </w:rPr>
        <w:t>kota</w:t>
      </w:r>
      <w:proofErr w:type="spellEnd"/>
    </w:p>
    <w:p w14:paraId="20F52425" w14:textId="77777777" w:rsidR="00096003" w:rsidRPr="00096003" w:rsidRDefault="00096003" w:rsidP="000960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  <w:proofErr w:type="spellStart"/>
      <w:r w:rsidRPr="00096003">
        <w:rPr>
          <w:rFonts w:ascii="Times New Roman" w:hAnsi="Times New Roman" w:cs="Times New Roman"/>
          <w:sz w:val="24"/>
          <w:szCs w:val="24"/>
          <w:lang w:val="en-ID"/>
        </w:rPr>
        <w:t>Rekapitulasi</w:t>
      </w:r>
      <w:proofErr w:type="spellEnd"/>
      <w:r w:rsidRPr="00096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6003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096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6003">
        <w:rPr>
          <w:rFonts w:ascii="Times New Roman" w:hAnsi="Times New Roman" w:cs="Times New Roman"/>
          <w:sz w:val="24"/>
          <w:szCs w:val="24"/>
          <w:lang w:val="en-ID"/>
        </w:rPr>
        <w:t>anggaran</w:t>
      </w:r>
      <w:proofErr w:type="spellEnd"/>
      <w:r w:rsidRPr="00096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6003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Pr="00096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6003"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 w:rsidRPr="00096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6003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096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6003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096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6003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Pr="0009600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96003"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</w:p>
    <w:p w14:paraId="77785576" w14:textId="77777777" w:rsidR="00096003" w:rsidRPr="00BB20E5" w:rsidRDefault="00096003" w:rsidP="0009600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BB20E5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BB20E5">
        <w:rPr>
          <w:rFonts w:ascii="Times New Roman" w:hAnsi="Times New Roman" w:cs="Times New Roman"/>
          <w:sz w:val="24"/>
          <w:szCs w:val="24"/>
          <w:lang w:val="en-ID"/>
        </w:rPr>
        <w:t xml:space="preserve"> format </w:t>
      </w:r>
      <w:proofErr w:type="spellStart"/>
      <w:r w:rsidRPr="00BB20E5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BB20E5">
        <w:rPr>
          <w:rFonts w:ascii="Times New Roman" w:hAnsi="Times New Roman" w:cs="Times New Roman"/>
          <w:sz w:val="24"/>
          <w:szCs w:val="24"/>
          <w:lang w:val="en-ID"/>
        </w:rPr>
        <w:t xml:space="preserve"> 1.</w:t>
      </w:r>
    </w:p>
    <w:p w14:paraId="6175F38F" w14:textId="77777777" w:rsidR="00096003" w:rsidRPr="00BB20E5" w:rsidRDefault="00096003" w:rsidP="00096003">
      <w:pPr>
        <w:pStyle w:val="ListParagraph"/>
        <w:spacing w:after="0" w:line="276" w:lineRule="auto"/>
        <w:ind w:left="284" w:right="4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3FA059D" w14:textId="77777777" w:rsidR="00444226" w:rsidRDefault="00444226" w:rsidP="00CC0353">
      <w:pPr>
        <w:spacing w:after="0"/>
        <w:ind w:right="49"/>
        <w:jc w:val="center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</w:p>
    <w:p w14:paraId="7E6E15F4" w14:textId="6192A8E1" w:rsidR="00F37C30" w:rsidRPr="00CB0992" w:rsidRDefault="00F37C30" w:rsidP="00CC0353">
      <w:pPr>
        <w:spacing w:after="0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Tabel </w:t>
      </w:r>
      <w:r w:rsidR="00CB099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1</w:t>
      </w:r>
      <w:r w:rsidR="0044422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>Rekapitulasi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>Rencana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>Anggaran</w:t>
      </w:r>
      <w:proofErr w:type="spell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D"/>
        </w:rPr>
        <w:t>Biaya</w:t>
      </w:r>
      <w:proofErr w:type="spellEnd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4"/>
        <w:gridCol w:w="2268"/>
      </w:tblGrid>
      <w:tr w:rsidR="00F37C30" w:rsidRPr="00CB0992" w14:paraId="1637623A" w14:textId="77777777" w:rsidTr="001E24E3">
        <w:tc>
          <w:tcPr>
            <w:tcW w:w="675" w:type="dxa"/>
            <w:shd w:val="clear" w:color="auto" w:fill="auto"/>
          </w:tcPr>
          <w:p w14:paraId="091AE03B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5274" w:type="dxa"/>
            <w:shd w:val="clear" w:color="auto" w:fill="auto"/>
          </w:tcPr>
          <w:p w14:paraId="6718EE0E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Jenis Pengeluaran</w:t>
            </w:r>
          </w:p>
        </w:tc>
        <w:tc>
          <w:tcPr>
            <w:tcW w:w="2268" w:type="dxa"/>
            <w:shd w:val="clear" w:color="auto" w:fill="auto"/>
          </w:tcPr>
          <w:p w14:paraId="427178E3" w14:textId="77777777" w:rsidR="00F37C30" w:rsidRPr="00CB0992" w:rsidRDefault="00F37C30" w:rsidP="00CC0353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id-ID"/>
              </w:rPr>
              <w:t>Biaya (Rp)</w:t>
            </w:r>
          </w:p>
        </w:tc>
      </w:tr>
      <w:tr w:rsidR="00916863" w:rsidRPr="00CB0992" w14:paraId="6493CF7C" w14:textId="77777777" w:rsidTr="001E24E3">
        <w:tc>
          <w:tcPr>
            <w:tcW w:w="675" w:type="dxa"/>
            <w:shd w:val="clear" w:color="auto" w:fill="auto"/>
          </w:tcPr>
          <w:p w14:paraId="65C002AA" w14:textId="77777777" w:rsidR="00916863" w:rsidRPr="00916863" w:rsidRDefault="00916863" w:rsidP="00916863">
            <w:pPr>
              <w:pStyle w:val="ListParagraph"/>
              <w:spacing w:after="0" w:line="276" w:lineRule="auto"/>
              <w:ind w:left="0" w:right="4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916863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14:paraId="12332B6C" w14:textId="422A9ED6" w:rsidR="00916863" w:rsidRPr="00916863" w:rsidRDefault="00916863" w:rsidP="0091686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Sewa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sewa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/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software;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animasi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jasa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pembuatan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produk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pihak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ketiga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dll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), (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30 %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dana yang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diusulkan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01584C8" w14:textId="7274A83B" w:rsidR="00916863" w:rsidRPr="00CB0992" w:rsidRDefault="00916863" w:rsidP="0091686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  <w:tr w:rsidR="00916863" w:rsidRPr="00CB0992" w14:paraId="449B69A9" w14:textId="77777777" w:rsidTr="001E24E3">
        <w:tc>
          <w:tcPr>
            <w:tcW w:w="675" w:type="dxa"/>
            <w:shd w:val="clear" w:color="auto" w:fill="auto"/>
          </w:tcPr>
          <w:p w14:paraId="158BB84B" w14:textId="77777777" w:rsidR="00916863" w:rsidRPr="00916863" w:rsidRDefault="00916863" w:rsidP="00916863">
            <w:pPr>
              <w:pStyle w:val="ListParagraph"/>
              <w:spacing w:after="0" w:line="276" w:lineRule="auto"/>
              <w:ind w:left="0" w:right="4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916863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274" w:type="dxa"/>
            <w:shd w:val="clear" w:color="auto" w:fill="auto"/>
          </w:tcPr>
          <w:p w14:paraId="2C29CC78" w14:textId="630ACFC6" w:rsidR="00916863" w:rsidRPr="00916863" w:rsidRDefault="00916863" w:rsidP="00916863">
            <w:pPr>
              <w:pStyle w:val="ListParagraph"/>
              <w:spacing w:after="0" w:line="276" w:lineRule="auto"/>
              <w:ind w:left="0" w:right="4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Bahan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Habis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Pakai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contoh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quota internet, ATK,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kertas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dll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A95EC69" w14:textId="0066CB56" w:rsidR="00916863" w:rsidRPr="00CB0992" w:rsidRDefault="00916863" w:rsidP="0091686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  <w:tr w:rsidR="00916863" w:rsidRPr="00CB0992" w14:paraId="2D287A09" w14:textId="77777777" w:rsidTr="001E24E3">
        <w:tc>
          <w:tcPr>
            <w:tcW w:w="675" w:type="dxa"/>
            <w:shd w:val="clear" w:color="auto" w:fill="auto"/>
          </w:tcPr>
          <w:p w14:paraId="1931595B" w14:textId="77777777" w:rsidR="00916863" w:rsidRPr="00916863" w:rsidRDefault="00916863" w:rsidP="00916863">
            <w:pPr>
              <w:pStyle w:val="ListParagraph"/>
              <w:spacing w:after="0" w:line="276" w:lineRule="auto"/>
              <w:ind w:left="0" w:right="4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916863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274" w:type="dxa"/>
            <w:shd w:val="clear" w:color="auto" w:fill="auto"/>
          </w:tcPr>
          <w:p w14:paraId="153DAD30" w14:textId="3FB4DCA0" w:rsidR="00916863" w:rsidRPr="00916863" w:rsidRDefault="00916863" w:rsidP="00916863">
            <w:pPr>
              <w:pStyle w:val="ListParagraph"/>
              <w:spacing w:after="0" w:line="276" w:lineRule="auto"/>
              <w:ind w:left="0" w:right="4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Transport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lokal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A29B598" w14:textId="029344F0" w:rsidR="00916863" w:rsidRPr="00CB0992" w:rsidRDefault="00916863" w:rsidP="0091686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  <w:tr w:rsidR="00916863" w:rsidRPr="00CB0992" w14:paraId="3B79EC3A" w14:textId="77777777" w:rsidTr="001E24E3">
        <w:tc>
          <w:tcPr>
            <w:tcW w:w="675" w:type="dxa"/>
            <w:shd w:val="clear" w:color="auto" w:fill="auto"/>
          </w:tcPr>
          <w:p w14:paraId="04DE81D1" w14:textId="77777777" w:rsidR="00916863" w:rsidRPr="00916863" w:rsidRDefault="00916863" w:rsidP="00916863">
            <w:pPr>
              <w:pStyle w:val="ListParagraph"/>
              <w:spacing w:after="0" w:line="276" w:lineRule="auto"/>
              <w:ind w:left="0" w:right="4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916863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274" w:type="dxa"/>
            <w:shd w:val="clear" w:color="auto" w:fill="auto"/>
          </w:tcPr>
          <w:p w14:paraId="6726DA88" w14:textId="1BA23750" w:rsidR="00916863" w:rsidRPr="00916863" w:rsidRDefault="00916863" w:rsidP="00916863">
            <w:pPr>
              <w:pStyle w:val="ListParagraph"/>
              <w:spacing w:after="0" w:line="276" w:lineRule="auto"/>
              <w:ind w:left="0" w:right="4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Lain-lain (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contoh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: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biaya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bayar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akses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publikasi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dll</w:t>
            </w:r>
            <w:proofErr w:type="spellEnd"/>
            <w:r w:rsidRPr="00916863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89A88AB" w14:textId="66C8627C" w:rsidR="00916863" w:rsidRPr="00CB0992" w:rsidRDefault="00916863" w:rsidP="0091686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  <w:tr w:rsidR="00F37C30" w:rsidRPr="00CB0992" w14:paraId="41AFC12F" w14:textId="77777777" w:rsidTr="001E24E3">
        <w:tc>
          <w:tcPr>
            <w:tcW w:w="5949" w:type="dxa"/>
            <w:gridSpan w:val="2"/>
            <w:shd w:val="clear" w:color="auto" w:fill="auto"/>
          </w:tcPr>
          <w:p w14:paraId="4F683A52" w14:textId="77777777" w:rsidR="00F37C30" w:rsidRPr="00CB0992" w:rsidRDefault="00F37C30" w:rsidP="00CB0992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268" w:type="dxa"/>
            <w:shd w:val="clear" w:color="auto" w:fill="auto"/>
          </w:tcPr>
          <w:p w14:paraId="6C92400A" w14:textId="30771936" w:rsidR="00F37C30" w:rsidRPr="00CB0992" w:rsidRDefault="00F37C30" w:rsidP="00CC0353">
            <w:pPr>
              <w:pStyle w:val="ListParagraph"/>
              <w:spacing w:after="0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id-ID"/>
              </w:rPr>
              <w:t xml:space="preserve">Rp. </w:t>
            </w:r>
          </w:p>
        </w:tc>
      </w:tr>
    </w:tbl>
    <w:p w14:paraId="12F3F3F7" w14:textId="77777777" w:rsidR="00F37C30" w:rsidRPr="00CB0992" w:rsidRDefault="00F37C30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F21662A" w14:textId="570E368D" w:rsidR="00CB0992" w:rsidRPr="00CB0992" w:rsidRDefault="00F37C30" w:rsidP="00CB099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right="49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Jadwal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Kegiatan</w:t>
      </w:r>
      <w:proofErr w:type="spellEnd"/>
    </w:p>
    <w:p w14:paraId="29C69B60" w14:textId="59363CC4" w:rsidR="001E24E3" w:rsidRPr="00CB0992" w:rsidRDefault="00CB0992" w:rsidP="00CB09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Jadwal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disesuaikan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dibatasi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3 (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tiga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4 (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empat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Jadwal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CB0992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bar chart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diajukan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sz w:val="24"/>
          <w:szCs w:val="24"/>
          <w:lang w:val="en-ID"/>
        </w:rPr>
        <w:t xml:space="preserve"> format</w:t>
      </w:r>
      <w:r w:rsidR="00444226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444226">
        <w:rPr>
          <w:rFonts w:ascii="Times New Roman" w:hAnsi="Times New Roman" w:cs="Times New Roman"/>
          <w:sz w:val="24"/>
          <w:szCs w:val="24"/>
          <w:lang w:val="en-ID"/>
        </w:rPr>
        <w:t>tabe</w:t>
      </w:r>
      <w:r w:rsidR="00B074DD">
        <w:rPr>
          <w:rFonts w:ascii="Times New Roman" w:hAnsi="Times New Roman" w:cs="Times New Roman"/>
          <w:sz w:val="24"/>
          <w:szCs w:val="24"/>
          <w:lang w:val="en-ID"/>
        </w:rPr>
        <w:t>l</w:t>
      </w:r>
      <w:proofErr w:type="spellEnd"/>
      <w:r w:rsidR="00444226">
        <w:rPr>
          <w:rFonts w:ascii="Times New Roman" w:hAnsi="Times New Roman" w:cs="Times New Roman"/>
          <w:sz w:val="24"/>
          <w:szCs w:val="24"/>
          <w:lang w:val="en-ID"/>
        </w:rPr>
        <w:t xml:space="preserve"> 2</w:t>
      </w:r>
    </w:p>
    <w:p w14:paraId="05D2D31B" w14:textId="77777777" w:rsidR="00CB0992" w:rsidRPr="00CB0992" w:rsidRDefault="00CB0992" w:rsidP="00CB09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595959"/>
          <w:sz w:val="24"/>
          <w:szCs w:val="24"/>
          <w:lang w:val="en-ID"/>
        </w:rPr>
      </w:pPr>
    </w:p>
    <w:p w14:paraId="31A03735" w14:textId="69B7CD40" w:rsidR="00183489" w:rsidRPr="00CB0992" w:rsidRDefault="00183489" w:rsidP="00CC0353">
      <w:pPr>
        <w:pStyle w:val="ListParagraph"/>
        <w:autoSpaceDE w:val="0"/>
        <w:autoSpaceDN w:val="0"/>
        <w:adjustRightInd w:val="0"/>
        <w:spacing w:after="0" w:line="276" w:lineRule="auto"/>
        <w:ind w:left="426"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2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Jadwal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Kegiatan</w:t>
      </w:r>
      <w:proofErr w:type="spellEnd"/>
      <w:r w:rsidR="001E24E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567"/>
        <w:gridCol w:w="1669"/>
        <w:gridCol w:w="284"/>
        <w:gridCol w:w="285"/>
        <w:gridCol w:w="285"/>
        <w:gridCol w:w="291"/>
        <w:gridCol w:w="286"/>
        <w:gridCol w:w="286"/>
        <w:gridCol w:w="286"/>
        <w:gridCol w:w="291"/>
        <w:gridCol w:w="286"/>
        <w:gridCol w:w="286"/>
        <w:gridCol w:w="286"/>
        <w:gridCol w:w="294"/>
        <w:gridCol w:w="2535"/>
      </w:tblGrid>
      <w:tr w:rsidR="00183489" w:rsidRPr="00CB0992" w14:paraId="14113209" w14:textId="77777777" w:rsidTr="00D41469">
        <w:trPr>
          <w:trHeight w:val="349"/>
        </w:trPr>
        <w:tc>
          <w:tcPr>
            <w:tcW w:w="567" w:type="dxa"/>
            <w:vMerge w:val="restart"/>
            <w:vAlign w:val="center"/>
          </w:tcPr>
          <w:p w14:paraId="206A5D23" w14:textId="77777777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669" w:type="dxa"/>
            <w:vMerge w:val="restart"/>
            <w:vAlign w:val="center"/>
          </w:tcPr>
          <w:p w14:paraId="2B83DB1D" w14:textId="77777777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1145" w:type="dxa"/>
            <w:gridSpan w:val="4"/>
            <w:vAlign w:val="center"/>
          </w:tcPr>
          <w:p w14:paraId="7C79A160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Bulan ke 1</w:t>
            </w:r>
          </w:p>
        </w:tc>
        <w:tc>
          <w:tcPr>
            <w:tcW w:w="1149" w:type="dxa"/>
            <w:gridSpan w:val="4"/>
            <w:vAlign w:val="center"/>
          </w:tcPr>
          <w:p w14:paraId="6130E8C4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Bulan ke 2</w:t>
            </w:r>
          </w:p>
        </w:tc>
        <w:tc>
          <w:tcPr>
            <w:tcW w:w="1152" w:type="dxa"/>
            <w:gridSpan w:val="4"/>
            <w:vAlign w:val="center"/>
          </w:tcPr>
          <w:p w14:paraId="2C5EA203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Bulan ke 3</w:t>
            </w:r>
          </w:p>
        </w:tc>
        <w:tc>
          <w:tcPr>
            <w:tcW w:w="2535" w:type="dxa"/>
            <w:vAlign w:val="center"/>
          </w:tcPr>
          <w:p w14:paraId="0EBEAA44" w14:textId="134F8C98" w:rsidR="00183489" w:rsidRPr="00CB0992" w:rsidRDefault="00183489" w:rsidP="00CC0353">
            <w:pPr>
              <w:pStyle w:val="ListParagraph"/>
              <w:spacing w:after="0"/>
              <w:ind w:left="0" w:right="49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GB"/>
              </w:rPr>
              <w:t>Person penanggung jawab</w:t>
            </w:r>
          </w:p>
        </w:tc>
      </w:tr>
      <w:tr w:rsidR="00183489" w:rsidRPr="00CB0992" w14:paraId="5F4A4188" w14:textId="77777777" w:rsidTr="001E24E3">
        <w:trPr>
          <w:trHeight w:val="86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2B9400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47DA7F0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447D66F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2FA1E36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065FF2C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63FAF0B5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2CF132AA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3C315CA1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4CBB6128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4B8B1F1C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33355E5F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21723D41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36A498D1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63875839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08ADDF24" w14:textId="77777777" w:rsidR="00183489" w:rsidRPr="00CB0992" w:rsidRDefault="00183489" w:rsidP="00CC0353">
            <w:pPr>
              <w:pStyle w:val="ListParagraph"/>
              <w:ind w:left="0" w:right="49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71478933" w14:textId="77777777" w:rsidTr="001E24E3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FA3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C4ADFFA" w14:textId="262A9930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t>Kegiatan 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F39C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998A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34D4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8CFF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E5C5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A59B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18E7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326C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4497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2F62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B131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8EF3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6A4E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76CA8233" w14:textId="77777777" w:rsidTr="001E24E3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</w:tcPr>
          <w:p w14:paraId="60676E9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14:paraId="7B0AD432" w14:textId="7220DE21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t xml:space="preserve">Kegiatan 2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97B829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424DC19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3C084C1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</w:tcPr>
          <w:p w14:paraId="255BFBD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54D8B5F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18C9257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77AFE9B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</w:tcPr>
          <w:p w14:paraId="32A5683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0E9B1CD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6FAEDD7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14:paraId="22730B4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32837B2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262CDAA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503B8D00" w14:textId="77777777" w:rsidTr="001E24E3">
        <w:trPr>
          <w:trHeight w:val="863"/>
        </w:trPr>
        <w:tc>
          <w:tcPr>
            <w:tcW w:w="567" w:type="dxa"/>
          </w:tcPr>
          <w:p w14:paraId="51F1DB8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14:paraId="0CDDB367" w14:textId="545F8582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t>Kegiatan 3</w:t>
            </w: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3038348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7744357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0EC53F2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401471F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6B63FBE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75C4709C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0C2115D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6C4EEA9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2A8A596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1894A74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19E10C2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14:paraId="699B2B9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49368B0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6C15CF1A" w14:textId="77777777" w:rsidTr="001E24E3">
        <w:trPr>
          <w:trHeight w:val="863"/>
        </w:trPr>
        <w:tc>
          <w:tcPr>
            <w:tcW w:w="567" w:type="dxa"/>
          </w:tcPr>
          <w:p w14:paraId="179D0B2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14:paraId="3A2577F2" w14:textId="48D9E1B6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Kegiatan 4</w:t>
            </w: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4A774D1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5DD449F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3426327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386ADFB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77162DB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28E4164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51376B2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</w:tcPr>
          <w:p w14:paraId="561663F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3406392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6DCA492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auto"/>
          </w:tcPr>
          <w:p w14:paraId="046556C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14:paraId="3EBEE2A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7D18D20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31BE11DC" w14:textId="77777777" w:rsidTr="001E24E3">
        <w:trPr>
          <w:trHeight w:val="863"/>
        </w:trPr>
        <w:tc>
          <w:tcPr>
            <w:tcW w:w="567" w:type="dxa"/>
          </w:tcPr>
          <w:p w14:paraId="1BB71727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1669" w:type="dxa"/>
          </w:tcPr>
          <w:p w14:paraId="59FFECA3" w14:textId="636133FA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Kegiatan 5</w:t>
            </w:r>
          </w:p>
        </w:tc>
        <w:tc>
          <w:tcPr>
            <w:tcW w:w="284" w:type="dxa"/>
          </w:tcPr>
          <w:p w14:paraId="4A260F4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</w:tcPr>
          <w:p w14:paraId="31248CA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</w:tcPr>
          <w:p w14:paraId="6235B50B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416F4BE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5C0904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276BAAB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8810DC9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39FADA0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78AD14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538B540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2322819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</w:tcPr>
          <w:p w14:paraId="7DD1F516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14:paraId="6172DD72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83489" w:rsidRPr="00CB0992" w14:paraId="5EC60BF9" w14:textId="77777777" w:rsidTr="001E24E3">
        <w:trPr>
          <w:trHeight w:val="863"/>
        </w:trPr>
        <w:tc>
          <w:tcPr>
            <w:tcW w:w="567" w:type="dxa"/>
          </w:tcPr>
          <w:p w14:paraId="63BFE56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9" w:type="dxa"/>
          </w:tcPr>
          <w:p w14:paraId="53D1BC39" w14:textId="1006091A" w:rsidR="00183489" w:rsidRPr="00CB0992" w:rsidRDefault="00183489" w:rsidP="00CC0353">
            <w:pPr>
              <w:pStyle w:val="ListParagraph"/>
              <w:ind w:left="0" w:right="49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Kegiatan 6</w:t>
            </w:r>
          </w:p>
        </w:tc>
        <w:tc>
          <w:tcPr>
            <w:tcW w:w="284" w:type="dxa"/>
          </w:tcPr>
          <w:p w14:paraId="302EBBF0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</w:tcPr>
          <w:p w14:paraId="0BECA8E1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5" w:type="dxa"/>
          </w:tcPr>
          <w:p w14:paraId="1117662E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49B7AD28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267AA51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4A1BF06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2CE21D65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798E893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C325DBD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6343115F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dxa"/>
          </w:tcPr>
          <w:p w14:paraId="1EFE512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dxa"/>
          </w:tcPr>
          <w:p w14:paraId="1D7B8D93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CC2A504" w14:textId="77777777" w:rsidR="00183489" w:rsidRPr="00CB0992" w:rsidRDefault="00183489" w:rsidP="00CC0353">
            <w:pPr>
              <w:pStyle w:val="ListParagraph"/>
              <w:ind w:left="0" w:right="4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52721215" w14:textId="085C1652" w:rsidR="00183489" w:rsidRPr="00CB0992" w:rsidRDefault="0018348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FD0F80B" w14:textId="77777777" w:rsidR="00D41469" w:rsidRPr="00CB0992" w:rsidRDefault="00D4146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27297868" w14:textId="6AEE48F7" w:rsidR="00183489" w:rsidRPr="00CB0992" w:rsidRDefault="0018348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DAFTAR PUSTAKA</w:t>
      </w:r>
    </w:p>
    <w:p w14:paraId="1E0E70A0" w14:textId="55C072AD" w:rsidR="00916E2E" w:rsidRPr="00CB0992" w:rsidRDefault="001E24E3" w:rsidP="00916863">
      <w:pPr>
        <w:autoSpaceDE w:val="0"/>
        <w:autoSpaceDN w:val="0"/>
        <w:adjustRightInd w:val="0"/>
        <w:spacing w:after="0" w:line="276" w:lineRule="auto"/>
        <w:ind w:right="49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Daftar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pustaka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disusun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berdasarkan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sistem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Harvard style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),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urutan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abjad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pengarang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tulisan,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Daftar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pustaka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ditulis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jarak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1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spasi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pustaka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dikutip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proposal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dicantumkan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daftar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pustaka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1F0CAC08" w14:textId="758F2AC4" w:rsidR="001E3D19" w:rsidRPr="00CB0992" w:rsidRDefault="001E3D19" w:rsidP="00CC0353">
      <w:pPr>
        <w:spacing w:line="240" w:lineRule="auto"/>
        <w:ind w:left="709" w:right="4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26C62AE5" w14:textId="317B8CE1" w:rsidR="00CC0353" w:rsidRPr="00916863" w:rsidRDefault="00916E2E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Contoh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:</w:t>
      </w:r>
    </w:p>
    <w:p w14:paraId="0B93F27A" w14:textId="77777777" w:rsidR="00CC0353" w:rsidRPr="00CB0992" w:rsidRDefault="00CC0353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DA7719F" w14:textId="23CA6760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Buku</w:t>
      </w:r>
      <w:proofErr w:type="spellEnd"/>
    </w:p>
    <w:p w14:paraId="05EF2840" w14:textId="734B0194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Penulis1, Penulis2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dst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Buku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Edisi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Penerbit.Tempat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526C5CAA" w14:textId="19380D40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O’Brien, J.A.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Marakas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J.M. 2011.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Management Information Systems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Edisi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ke-10. McGraw-Hill. New York. USA.</w:t>
      </w:r>
    </w:p>
    <w:p w14:paraId="01D64AD0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222BC61E" w14:textId="2B128DCA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Artikel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atau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Jurnal</w:t>
      </w:r>
      <w:proofErr w:type="spellEnd"/>
    </w:p>
    <w:p w14:paraId="60B6ED7D" w14:textId="5277DCE5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Penulis1, Penulis2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dst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).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artikel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.Nama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Jurnal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.Volume (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Nomor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):Halaman.</w:t>
      </w:r>
    </w:p>
    <w:p w14:paraId="786B7AB5" w14:textId="63CCF8C2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Cartlidge, J. 2012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Crossing boundaries: Using fact and fiction in adult learning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 The Journal of Artistic and Creative Education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6 (1):94-111.</w:t>
      </w:r>
    </w:p>
    <w:p w14:paraId="15E91D37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E4F6E82" w14:textId="2794E385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Prosiding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Seminar/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Konferensi</w:t>
      </w:r>
      <w:proofErr w:type="spellEnd"/>
    </w:p>
    <w:p w14:paraId="2E40DDF3" w14:textId="63146916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Penulis1, Penulis2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dst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).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artikel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. Nama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Konferensi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Tanggal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Bulan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Kota, Negara. Halaman.</w:t>
      </w:r>
    </w:p>
    <w:p w14:paraId="780290F4" w14:textId="0684866D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Michael, R. 2011. Integrating innovation into enterprise architecture management.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Proceeding on Tenth International Conference on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Wirt-schafts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Informatik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.16-18 February 2011, Zurich, Swiss. pp.776-786.</w:t>
      </w:r>
    </w:p>
    <w:p w14:paraId="1A1EB866" w14:textId="77777777" w:rsidR="00241E54" w:rsidRPr="00CB0992" w:rsidRDefault="00241E54" w:rsidP="00241E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3018241A" w14:textId="7C7E736B" w:rsidR="00241E54" w:rsidRPr="00CB0992" w:rsidRDefault="00241E54" w:rsidP="00241E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Skripsi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Tesis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Disertasi</w:t>
      </w:r>
      <w:proofErr w:type="spellEnd"/>
    </w:p>
    <w:p w14:paraId="05F29157" w14:textId="62D186EC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publikasi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Skripsi,Tesis,atau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Disertasi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dicetak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Universitas.</w:t>
      </w:r>
    </w:p>
    <w:p w14:paraId="76B4045B" w14:textId="31A86B08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Soegandhi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2009.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Aplikasi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model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kebangkrutan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pada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perusahaan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daerah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Jawa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Timur.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Tesis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Fakultas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Ekonomi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Universitas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Joyonegoro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, Surabaya.</w:t>
      </w:r>
    </w:p>
    <w:p w14:paraId="2F58CB5D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318026E" w14:textId="4E7310D0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Sumber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Penulisan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Website</w:t>
      </w:r>
    </w:p>
    <w:p w14:paraId="667429D2" w14:textId="2F2D3F2E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belakang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nama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depan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disingkat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Tahun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Judul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cetak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Alamat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Uniform Resources Locator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(URL).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Tanggal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diakses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38DE6D01" w14:textId="211282DC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sectPr w:rsidR="00241E54" w:rsidRPr="00CB0992" w:rsidSect="00633EA3">
          <w:headerReference w:type="default" r:id="rId10"/>
          <w:footerReference w:type="default" r:id="rId11"/>
          <w:pgSz w:w="12240" w:h="15840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Ahmed, S.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Zlate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A. 2012.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Capital flows to emerging market economies: A brave new world Hyperlink reference not valid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URL: https://newworld/234/paper.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Diakses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tanggal</w:t>
      </w:r>
      <w:proofErr w:type="spellEnd"/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18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Juni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2013.</w:t>
      </w:r>
    </w:p>
    <w:p w14:paraId="48BE5AB2" w14:textId="197D5B24" w:rsidR="00120EF8" w:rsidRPr="00CB0992" w:rsidRDefault="00120EF8" w:rsidP="00CC0353">
      <w:pPr>
        <w:spacing w:after="0" w:line="276" w:lineRule="auto"/>
        <w:ind w:left="720" w:right="49" w:hanging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lastRenderedPageBreak/>
        <w:t>LAMPIRAN</w:t>
      </w:r>
    </w:p>
    <w:p w14:paraId="49AA2D7D" w14:textId="77777777" w:rsidR="00120EF8" w:rsidRPr="00CB0992" w:rsidRDefault="00120EF8" w:rsidP="00CC0353">
      <w:pPr>
        <w:spacing w:after="0" w:line="276" w:lineRule="auto"/>
        <w:ind w:left="720" w:right="49"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09FFFEF" w14:textId="0FF7057B" w:rsidR="00120EF8" w:rsidRPr="00CB0992" w:rsidRDefault="00120EF8" w:rsidP="00CC0353">
      <w:pPr>
        <w:spacing w:after="0" w:line="276" w:lineRule="auto"/>
        <w:ind w:left="720" w:right="49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 w:rsidR="00A7167A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. Biodata Ketua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Anggota</w:t>
      </w:r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serta</w:t>
      </w:r>
      <w:proofErr w:type="spellEnd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Dosen</w:t>
      </w:r>
      <w:proofErr w:type="spellEnd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Pembimbing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</w:p>
    <w:p w14:paraId="30F57B52" w14:textId="6146C743" w:rsidR="00120EF8" w:rsidRPr="00CB0992" w:rsidRDefault="00120EF8" w:rsidP="00CC0353">
      <w:pPr>
        <w:spacing w:after="0" w:line="276" w:lineRule="auto"/>
        <w:ind w:left="720" w:right="49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</w:t>
      </w:r>
      <w:r w:rsidR="00A7167A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ETUA </w:t>
      </w:r>
    </w:p>
    <w:p w14:paraId="5488D2B4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120EF8" w:rsidRPr="00CB0992" w14:paraId="7407E295" w14:textId="77777777" w:rsidTr="000C22CC">
        <w:tc>
          <w:tcPr>
            <w:tcW w:w="696" w:type="dxa"/>
            <w:vAlign w:val="center"/>
          </w:tcPr>
          <w:p w14:paraId="20081C08" w14:textId="77777777" w:rsidR="00120EF8" w:rsidRPr="00CB0992" w:rsidRDefault="00120EF8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7228342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0B6670F3" w14:textId="099AC991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61C8B0B7" w14:textId="77777777" w:rsidTr="000C22CC">
        <w:tc>
          <w:tcPr>
            <w:tcW w:w="696" w:type="dxa"/>
            <w:vAlign w:val="center"/>
          </w:tcPr>
          <w:p w14:paraId="6D8C52D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B529404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6A0520D0" w14:textId="3556AC32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20EED182" w14:textId="77777777" w:rsidTr="000C22CC">
        <w:tc>
          <w:tcPr>
            <w:tcW w:w="696" w:type="dxa"/>
            <w:vAlign w:val="center"/>
          </w:tcPr>
          <w:p w14:paraId="6B303E8F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34DCEB3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1A393D3B" w14:textId="5918D713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11643DAD" w14:textId="77777777" w:rsidTr="000C22CC">
        <w:tc>
          <w:tcPr>
            <w:tcW w:w="696" w:type="dxa"/>
            <w:vAlign w:val="center"/>
          </w:tcPr>
          <w:p w14:paraId="04E8303D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5A8F36A0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432F873E" w14:textId="28FFD6BC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664E141A" w14:textId="77777777" w:rsidTr="000C22CC">
        <w:tc>
          <w:tcPr>
            <w:tcW w:w="696" w:type="dxa"/>
            <w:vAlign w:val="center"/>
          </w:tcPr>
          <w:p w14:paraId="4D9EDBC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6261670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4DB9A725" w14:textId="79DDB42C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4DA7794C" w14:textId="77777777" w:rsidTr="000C22CC">
        <w:tc>
          <w:tcPr>
            <w:tcW w:w="696" w:type="dxa"/>
            <w:vAlign w:val="center"/>
          </w:tcPr>
          <w:p w14:paraId="5C66053B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50E395D4" w14:textId="4EEC23D7" w:rsidR="00120EF8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120EF8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45F7C759" w14:textId="4955FFEF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E698978" w14:textId="77777777" w:rsidTr="000C22CC">
        <w:tc>
          <w:tcPr>
            <w:tcW w:w="696" w:type="dxa"/>
            <w:vAlign w:val="center"/>
          </w:tcPr>
          <w:p w14:paraId="2CE53BE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71376727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757D2E63" w14:textId="034848B9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1CBA407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120EF8" w:rsidRPr="00CB0992" w14:paraId="35D6E5CB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4C60557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410" w:type="dxa"/>
            <w:vAlign w:val="center"/>
          </w:tcPr>
          <w:p w14:paraId="26BAB30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637311B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507BBB8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120EF8" w:rsidRPr="00CB0992" w14:paraId="11518027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103A60DC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2AA28FAC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6E725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D25E1BA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0F50F3D1" w14:textId="77777777" w:rsidTr="000C22CC">
        <w:trPr>
          <w:trHeight w:val="70"/>
        </w:trPr>
        <w:tc>
          <w:tcPr>
            <w:tcW w:w="709" w:type="dxa"/>
            <w:vAlign w:val="center"/>
          </w:tcPr>
          <w:p w14:paraId="7EAE1B0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84ED01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924E17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1CA7756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48E46D0F" w14:textId="77777777" w:rsidTr="000C22CC">
        <w:trPr>
          <w:trHeight w:val="70"/>
        </w:trPr>
        <w:tc>
          <w:tcPr>
            <w:tcW w:w="709" w:type="dxa"/>
            <w:vAlign w:val="center"/>
          </w:tcPr>
          <w:p w14:paraId="2FA64DA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19FEBAE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549CE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513850F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38C5C4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0"/>
        <w:gridCol w:w="2676"/>
        <w:gridCol w:w="3235"/>
        <w:gridCol w:w="1578"/>
      </w:tblGrid>
      <w:tr w:rsidR="00120EF8" w:rsidRPr="00CB0992" w14:paraId="6187EF97" w14:textId="77777777" w:rsidTr="00CB0992">
        <w:trPr>
          <w:trHeight w:val="440"/>
        </w:trPr>
        <w:tc>
          <w:tcPr>
            <w:tcW w:w="620" w:type="dxa"/>
            <w:vAlign w:val="center"/>
          </w:tcPr>
          <w:p w14:paraId="6307F0EE" w14:textId="77777777" w:rsidR="00120EF8" w:rsidRPr="00CB0992" w:rsidRDefault="00120EF8" w:rsidP="00CB0992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42B2B6B3" w14:textId="77777777" w:rsidR="00120EF8" w:rsidRPr="00CB0992" w:rsidRDefault="00120EF8" w:rsidP="00CB0992">
            <w:pPr>
              <w:pStyle w:val="ListParagraph"/>
              <w:spacing w:after="0"/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D17BB81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728132D4" w14:textId="77777777" w:rsidR="00120EF8" w:rsidRPr="00CB0992" w:rsidRDefault="00120EF8" w:rsidP="00CB0992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120EF8" w:rsidRPr="00CB0992" w14:paraId="35F3BA41" w14:textId="77777777" w:rsidTr="000C22CC">
        <w:tc>
          <w:tcPr>
            <w:tcW w:w="620" w:type="dxa"/>
          </w:tcPr>
          <w:p w14:paraId="36FF685F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7F53C94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C5E38B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5B2585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35CC0DFE" w14:textId="77777777" w:rsidTr="000C22CC">
        <w:tc>
          <w:tcPr>
            <w:tcW w:w="620" w:type="dxa"/>
          </w:tcPr>
          <w:p w14:paraId="623D0F6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5B83C5D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948CB0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8A0A44E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5910E6C3" w14:textId="77777777" w:rsidTr="000C22CC">
        <w:tc>
          <w:tcPr>
            <w:tcW w:w="620" w:type="dxa"/>
          </w:tcPr>
          <w:p w14:paraId="704191F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1E891ED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0D704EC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88A349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71B97A" w14:textId="77777777" w:rsidR="00120EF8" w:rsidRPr="00CB0992" w:rsidRDefault="00120EF8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A694883" w14:textId="77777777" w:rsidR="003A5CB7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891561" w14:textId="20EA4789" w:rsidR="00120EF8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9168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KC</w:t>
      </w:r>
    </w:p>
    <w:p w14:paraId="5105E1FC" w14:textId="77777777" w:rsidR="00120EF8" w:rsidRPr="00CB0992" w:rsidRDefault="00120EF8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B5FC7" w14:textId="424252F5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7C3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54565053" w14:textId="77777777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Ketua Tim</w:t>
      </w:r>
    </w:p>
    <w:p w14:paraId="0E5463BC" w14:textId="7BF57CF6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7E7ED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2E622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C27EC" w14:textId="45D79ED7" w:rsidR="00120EF8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2FD45730" w14:textId="77777777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Tim)</w:t>
      </w:r>
    </w:p>
    <w:p w14:paraId="294F00E8" w14:textId="77777777" w:rsidR="0051679C" w:rsidRPr="00CB0992" w:rsidRDefault="0051679C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94DB2" w14:textId="6D515104" w:rsidR="00120EF8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ANGGOTA 1</w:t>
      </w:r>
    </w:p>
    <w:p w14:paraId="77067190" w14:textId="77777777" w:rsidR="00120EF8" w:rsidRPr="00CB0992" w:rsidRDefault="00120EF8" w:rsidP="00CC0353">
      <w:pPr>
        <w:pStyle w:val="ListParagraph"/>
        <w:numPr>
          <w:ilvl w:val="0"/>
          <w:numId w:val="8"/>
        </w:numPr>
        <w:tabs>
          <w:tab w:val="left" w:pos="567"/>
        </w:tabs>
        <w:spacing w:after="0" w:line="276" w:lineRule="auto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120EF8" w:rsidRPr="00CB0992" w14:paraId="61B2D361" w14:textId="77777777" w:rsidTr="000C22CC">
        <w:tc>
          <w:tcPr>
            <w:tcW w:w="696" w:type="dxa"/>
            <w:vAlign w:val="center"/>
          </w:tcPr>
          <w:p w14:paraId="4D3FA197" w14:textId="77777777" w:rsidR="00120EF8" w:rsidRPr="00CB0992" w:rsidRDefault="00120EF8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1D26F680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7ACB3B67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075C265D" w14:textId="77777777" w:rsidTr="000C22CC">
        <w:tc>
          <w:tcPr>
            <w:tcW w:w="696" w:type="dxa"/>
            <w:vAlign w:val="center"/>
          </w:tcPr>
          <w:p w14:paraId="24641EE9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0028EF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6D34382E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7CE555D0" w14:textId="77777777" w:rsidTr="000C22CC">
        <w:tc>
          <w:tcPr>
            <w:tcW w:w="696" w:type="dxa"/>
            <w:vAlign w:val="center"/>
          </w:tcPr>
          <w:p w14:paraId="753875C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120A6141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3341C31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5C49BFE" w14:textId="77777777" w:rsidTr="000C22CC">
        <w:tc>
          <w:tcPr>
            <w:tcW w:w="696" w:type="dxa"/>
            <w:vAlign w:val="center"/>
          </w:tcPr>
          <w:p w14:paraId="051A0952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52E452E6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1C4D1FAB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134A430D" w14:textId="77777777" w:rsidTr="000C22CC">
        <w:tc>
          <w:tcPr>
            <w:tcW w:w="696" w:type="dxa"/>
            <w:vAlign w:val="center"/>
          </w:tcPr>
          <w:p w14:paraId="72A133F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2D52882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523D4343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427676FF" w14:textId="77777777" w:rsidTr="000C22CC">
        <w:tc>
          <w:tcPr>
            <w:tcW w:w="696" w:type="dxa"/>
            <w:vAlign w:val="center"/>
          </w:tcPr>
          <w:p w14:paraId="22FAF7CE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11016884" w14:textId="38416A92" w:rsidR="00120EF8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120EF8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7E1338C9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4C10D20" w14:textId="77777777" w:rsidTr="000C22CC">
        <w:tc>
          <w:tcPr>
            <w:tcW w:w="696" w:type="dxa"/>
            <w:vAlign w:val="center"/>
          </w:tcPr>
          <w:p w14:paraId="55BFF7C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4090FFF5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15B8271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0D21680F" w14:textId="77777777" w:rsidR="00120EF8" w:rsidRPr="00CB0992" w:rsidRDefault="00120EF8" w:rsidP="00CC0353">
      <w:pPr>
        <w:pStyle w:val="ListParagraph"/>
        <w:numPr>
          <w:ilvl w:val="0"/>
          <w:numId w:val="8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120EF8" w:rsidRPr="00CB0992" w14:paraId="25A34133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55A1BC5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410" w:type="dxa"/>
            <w:vAlign w:val="center"/>
          </w:tcPr>
          <w:p w14:paraId="38C3855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3FDE25E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485FFE1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120EF8" w:rsidRPr="00CB0992" w14:paraId="30C49BB8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030905A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C2A1C5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8D7B6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CC370A1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656F9A20" w14:textId="77777777" w:rsidTr="000C22CC">
        <w:trPr>
          <w:trHeight w:val="70"/>
        </w:trPr>
        <w:tc>
          <w:tcPr>
            <w:tcW w:w="709" w:type="dxa"/>
            <w:vAlign w:val="center"/>
          </w:tcPr>
          <w:p w14:paraId="0196A36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B07A427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3117B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96727D2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057F0D39" w14:textId="77777777" w:rsidTr="000C22CC">
        <w:trPr>
          <w:trHeight w:val="70"/>
        </w:trPr>
        <w:tc>
          <w:tcPr>
            <w:tcW w:w="709" w:type="dxa"/>
            <w:vAlign w:val="center"/>
          </w:tcPr>
          <w:p w14:paraId="05789A9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ED03C7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ACB3B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D775185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2AF621" w14:textId="77777777" w:rsidR="00120EF8" w:rsidRPr="00CB0992" w:rsidRDefault="00120EF8" w:rsidP="00CC0353">
      <w:pPr>
        <w:pStyle w:val="ListParagraph"/>
        <w:numPr>
          <w:ilvl w:val="0"/>
          <w:numId w:val="8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120EF8" w:rsidRPr="00CB0992" w14:paraId="4C03A6E7" w14:textId="77777777" w:rsidTr="00CB0992">
        <w:tc>
          <w:tcPr>
            <w:tcW w:w="620" w:type="dxa"/>
            <w:vAlign w:val="center"/>
          </w:tcPr>
          <w:p w14:paraId="6931598E" w14:textId="77777777" w:rsidR="00120EF8" w:rsidRPr="00CB0992" w:rsidRDefault="00120EF8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2545894F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77B164AD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6B703DE7" w14:textId="77777777" w:rsidR="00120EF8" w:rsidRPr="00CB0992" w:rsidRDefault="00120EF8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120EF8" w:rsidRPr="00CB0992" w14:paraId="2404864E" w14:textId="77777777" w:rsidTr="000C22CC">
        <w:tc>
          <w:tcPr>
            <w:tcW w:w="620" w:type="dxa"/>
          </w:tcPr>
          <w:p w14:paraId="4326B99E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FABCA1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C7509E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109E78A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55D786C1" w14:textId="77777777" w:rsidTr="000C22CC">
        <w:tc>
          <w:tcPr>
            <w:tcW w:w="620" w:type="dxa"/>
          </w:tcPr>
          <w:p w14:paraId="5CA12AD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DF53F0A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48040A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73DB86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440C4E07" w14:textId="77777777" w:rsidTr="000C22CC">
        <w:tc>
          <w:tcPr>
            <w:tcW w:w="620" w:type="dxa"/>
          </w:tcPr>
          <w:p w14:paraId="48597D5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C29792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E196FC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0E248B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1A2934" w14:textId="77777777" w:rsidR="00120EF8" w:rsidRPr="00CB0992" w:rsidRDefault="00120EF8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FEA612" w14:textId="77777777" w:rsidR="003A5CB7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B66BD0" w14:textId="4C144C6F" w:rsidR="00120EF8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9168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KC</w:t>
      </w:r>
    </w:p>
    <w:p w14:paraId="2952C59C" w14:textId="77777777" w:rsidR="00120EF8" w:rsidRPr="00CB0992" w:rsidRDefault="00120EF8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3AA3E" w14:textId="0341B59A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7C3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5B56EBAE" w14:textId="2D3A4B4B" w:rsidR="00120EF8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EF8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Tim</w:t>
      </w:r>
    </w:p>
    <w:p w14:paraId="309C6647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C7321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7A4151" w14:textId="77777777" w:rsidR="00A7167A" w:rsidRPr="00CB0992" w:rsidRDefault="00A7167A" w:rsidP="00CC0353">
      <w:pPr>
        <w:spacing w:after="0" w:line="276" w:lineRule="auto"/>
        <w:ind w:left="432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9A1D1" w14:textId="5B28AB7F" w:rsidR="00120EF8" w:rsidRPr="00CB0992" w:rsidRDefault="00A7167A" w:rsidP="00CC0353">
      <w:pPr>
        <w:spacing w:after="0" w:line="276" w:lineRule="auto"/>
        <w:ind w:left="4320" w:right="49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12426459" w14:textId="2305B6CD" w:rsidR="008D5C33" w:rsidRDefault="00120EF8" w:rsidP="00BB20E5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4290EB" w14:textId="6DBE54EB" w:rsidR="00BB20E5" w:rsidRDefault="00BB20E5" w:rsidP="00BB20E5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CBB80" w14:textId="77777777" w:rsidR="00BB20E5" w:rsidRPr="00BB20E5" w:rsidRDefault="00BB20E5" w:rsidP="00BB20E5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2C51A" w14:textId="3D5862A0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2</w:t>
      </w:r>
    </w:p>
    <w:p w14:paraId="3C8042F3" w14:textId="77777777" w:rsidR="008D5C33" w:rsidRPr="00CB0992" w:rsidRDefault="008D5C33" w:rsidP="00CC0353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0F2D799E" w14:textId="77777777" w:rsidTr="000C22CC">
        <w:tc>
          <w:tcPr>
            <w:tcW w:w="696" w:type="dxa"/>
            <w:vAlign w:val="center"/>
          </w:tcPr>
          <w:p w14:paraId="1F952937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385ADAA7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108310F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0E441253" w14:textId="77777777" w:rsidTr="000C22CC">
        <w:tc>
          <w:tcPr>
            <w:tcW w:w="696" w:type="dxa"/>
            <w:vAlign w:val="center"/>
          </w:tcPr>
          <w:p w14:paraId="5E9F5F3D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231593E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0DD70E16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3F29C82B" w14:textId="77777777" w:rsidTr="000C22CC">
        <w:tc>
          <w:tcPr>
            <w:tcW w:w="696" w:type="dxa"/>
            <w:vAlign w:val="center"/>
          </w:tcPr>
          <w:p w14:paraId="647FB3B2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121DA0B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15AA3E6E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873D188" w14:textId="77777777" w:rsidTr="000C22CC">
        <w:tc>
          <w:tcPr>
            <w:tcW w:w="696" w:type="dxa"/>
            <w:vAlign w:val="center"/>
          </w:tcPr>
          <w:p w14:paraId="40F0FB0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77DB1A7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2B93997B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44957ED" w14:textId="77777777" w:rsidTr="000C22CC">
        <w:tc>
          <w:tcPr>
            <w:tcW w:w="696" w:type="dxa"/>
            <w:vAlign w:val="center"/>
          </w:tcPr>
          <w:p w14:paraId="6E3A440B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4C513A9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63411ED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DBEC8F4" w14:textId="77777777" w:rsidTr="000C22CC">
        <w:tc>
          <w:tcPr>
            <w:tcW w:w="696" w:type="dxa"/>
            <w:vAlign w:val="center"/>
          </w:tcPr>
          <w:p w14:paraId="1CBF0AEC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6812C1D2" w14:textId="2BCEC14F" w:rsidR="008D5C33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32A2771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6B1EC6A3" w14:textId="77777777" w:rsidTr="000C22CC">
        <w:tc>
          <w:tcPr>
            <w:tcW w:w="696" w:type="dxa"/>
            <w:vAlign w:val="center"/>
          </w:tcPr>
          <w:p w14:paraId="3B300332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3BF764BD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1CE07CC1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6B742D8" w14:textId="77777777" w:rsidR="008D5C33" w:rsidRPr="00CB0992" w:rsidRDefault="008D5C33" w:rsidP="00CC0353">
      <w:pPr>
        <w:pStyle w:val="ListParagraph"/>
        <w:numPr>
          <w:ilvl w:val="0"/>
          <w:numId w:val="9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1D93491F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0F8C140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410" w:type="dxa"/>
            <w:vAlign w:val="center"/>
          </w:tcPr>
          <w:p w14:paraId="0BE9869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18DE441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21E65D3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68381D2F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3668F5F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3AFE38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B9C9F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B8569CA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B2CCF85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BC473C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A99B19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3EDF1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800A0FC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6C17A70E" w14:textId="77777777" w:rsidTr="000C22CC">
        <w:trPr>
          <w:trHeight w:val="70"/>
        </w:trPr>
        <w:tc>
          <w:tcPr>
            <w:tcW w:w="709" w:type="dxa"/>
            <w:vAlign w:val="center"/>
          </w:tcPr>
          <w:p w14:paraId="7121F15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3E34702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BF17A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9FC38B0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70AC3C" w14:textId="77777777" w:rsidR="008D5C33" w:rsidRPr="00CB0992" w:rsidRDefault="008D5C33" w:rsidP="00CC0353">
      <w:pPr>
        <w:pStyle w:val="ListParagraph"/>
        <w:numPr>
          <w:ilvl w:val="0"/>
          <w:numId w:val="9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493BDDAB" w14:textId="77777777" w:rsidTr="00CB0992">
        <w:trPr>
          <w:trHeight w:val="503"/>
        </w:trPr>
        <w:tc>
          <w:tcPr>
            <w:tcW w:w="620" w:type="dxa"/>
            <w:vAlign w:val="center"/>
          </w:tcPr>
          <w:p w14:paraId="178C6639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003A45D1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69523BD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3288E813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262D3735" w14:textId="77777777" w:rsidTr="000C22CC">
        <w:tc>
          <w:tcPr>
            <w:tcW w:w="620" w:type="dxa"/>
          </w:tcPr>
          <w:p w14:paraId="18B3CEE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4514347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32E02A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7280AA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1E3C9663" w14:textId="77777777" w:rsidTr="000C22CC">
        <w:tc>
          <w:tcPr>
            <w:tcW w:w="620" w:type="dxa"/>
          </w:tcPr>
          <w:p w14:paraId="2FABA8D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77A4AD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9957C5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6D0AAF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3ED08CBA" w14:textId="77777777" w:rsidTr="000C22CC">
        <w:tc>
          <w:tcPr>
            <w:tcW w:w="620" w:type="dxa"/>
          </w:tcPr>
          <w:p w14:paraId="15620BB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D68245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F47655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108848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B38E11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B40858A" w14:textId="77777777" w:rsidR="003A5CB7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3DA43E" w14:textId="08EB54AA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9168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KC</w:t>
      </w:r>
    </w:p>
    <w:p w14:paraId="41D2C40D" w14:textId="77777777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8055B" w14:textId="6063257D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7C3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27B25DB6" w14:textId="536F357A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Tim</w:t>
      </w:r>
    </w:p>
    <w:p w14:paraId="00C1C6F1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9CB64" w14:textId="765F3B06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84054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1DFC8BE1" w14:textId="5EBF925F" w:rsidR="008D5C33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  <w:r w:rsidRPr="00CB099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TANDA TANGAN BASAH</w:t>
      </w:r>
    </w:p>
    <w:p w14:paraId="120048A9" w14:textId="4CDB42AD" w:rsidR="008D5C33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</w:t>
      </w:r>
    </w:p>
    <w:p w14:paraId="1299B407" w14:textId="7E41E85A" w:rsidR="00CB0992" w:rsidRDefault="00CB0992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BB025" w14:textId="77777777" w:rsidR="00BB20E5" w:rsidRPr="00CB0992" w:rsidRDefault="00BB20E5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72B79" w14:textId="300F6C20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3</w:t>
      </w:r>
    </w:p>
    <w:p w14:paraId="0FFB7E67" w14:textId="77777777" w:rsidR="008D5C33" w:rsidRPr="00CB0992" w:rsidRDefault="008D5C33" w:rsidP="00CC0353">
      <w:pPr>
        <w:pStyle w:val="ListParagraph"/>
        <w:numPr>
          <w:ilvl w:val="0"/>
          <w:numId w:val="10"/>
        </w:numPr>
        <w:tabs>
          <w:tab w:val="left" w:pos="426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7766EA64" w14:textId="77777777" w:rsidTr="000C22CC">
        <w:tc>
          <w:tcPr>
            <w:tcW w:w="696" w:type="dxa"/>
            <w:vAlign w:val="center"/>
          </w:tcPr>
          <w:p w14:paraId="3E2CE6CC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5B9EEE7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7B2FE4B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278D7363" w14:textId="77777777" w:rsidTr="000C22CC">
        <w:tc>
          <w:tcPr>
            <w:tcW w:w="696" w:type="dxa"/>
            <w:vAlign w:val="center"/>
          </w:tcPr>
          <w:p w14:paraId="423B0653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6D6E6BB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4026B228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00A9555" w14:textId="77777777" w:rsidTr="000C22CC">
        <w:tc>
          <w:tcPr>
            <w:tcW w:w="696" w:type="dxa"/>
            <w:vAlign w:val="center"/>
          </w:tcPr>
          <w:p w14:paraId="7890620C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560E525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7E7956F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47E3B0FA" w14:textId="77777777" w:rsidTr="000C22CC">
        <w:tc>
          <w:tcPr>
            <w:tcW w:w="696" w:type="dxa"/>
            <w:vAlign w:val="center"/>
          </w:tcPr>
          <w:p w14:paraId="010F8F8F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4D0324D5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0CA8EEF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6B3AB02C" w14:textId="77777777" w:rsidTr="000C22CC">
        <w:tc>
          <w:tcPr>
            <w:tcW w:w="696" w:type="dxa"/>
            <w:vAlign w:val="center"/>
          </w:tcPr>
          <w:p w14:paraId="0509325A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4CDD5DC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6363157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03749DF6" w14:textId="77777777" w:rsidTr="000C22CC">
        <w:tc>
          <w:tcPr>
            <w:tcW w:w="696" w:type="dxa"/>
            <w:vAlign w:val="center"/>
          </w:tcPr>
          <w:p w14:paraId="45856831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29FB0255" w14:textId="4944FE1D" w:rsidR="008D5C33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1D954B4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7C5BB2D" w14:textId="77777777" w:rsidTr="000C22CC">
        <w:tc>
          <w:tcPr>
            <w:tcW w:w="696" w:type="dxa"/>
            <w:vAlign w:val="center"/>
          </w:tcPr>
          <w:p w14:paraId="2BDC9353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480CB06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29D7D2FB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57AA9EF0" w14:textId="77777777" w:rsidR="008D5C33" w:rsidRPr="00CB0992" w:rsidRDefault="008D5C33" w:rsidP="00CC0353">
      <w:pPr>
        <w:pStyle w:val="ListParagraph"/>
        <w:numPr>
          <w:ilvl w:val="0"/>
          <w:numId w:val="10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7AC335C8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47A0451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410" w:type="dxa"/>
            <w:vAlign w:val="center"/>
          </w:tcPr>
          <w:p w14:paraId="6A8840E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082EAFD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021BACD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46CD02FF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2DF32CE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650E4C0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882FB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39A7025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4251DA7E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1F8DC6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32B7D1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6A748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2D056073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265C426" w14:textId="77777777" w:rsidTr="000C22CC">
        <w:trPr>
          <w:trHeight w:val="70"/>
        </w:trPr>
        <w:tc>
          <w:tcPr>
            <w:tcW w:w="709" w:type="dxa"/>
            <w:vAlign w:val="center"/>
          </w:tcPr>
          <w:p w14:paraId="5937EE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1D44F8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FB0E4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25FDB1D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22ACC3" w14:textId="77777777" w:rsidR="008D5C33" w:rsidRPr="00CB0992" w:rsidRDefault="008D5C33" w:rsidP="00CC0353">
      <w:pPr>
        <w:pStyle w:val="ListParagraph"/>
        <w:numPr>
          <w:ilvl w:val="0"/>
          <w:numId w:val="10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75C0B068" w14:textId="77777777" w:rsidTr="003A1521">
        <w:trPr>
          <w:trHeight w:val="539"/>
        </w:trPr>
        <w:tc>
          <w:tcPr>
            <w:tcW w:w="620" w:type="dxa"/>
            <w:vAlign w:val="center"/>
          </w:tcPr>
          <w:p w14:paraId="0E4A8F35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5D6499FA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7773EEB9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359A266B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077F342C" w14:textId="77777777" w:rsidTr="000C22CC">
        <w:tc>
          <w:tcPr>
            <w:tcW w:w="620" w:type="dxa"/>
          </w:tcPr>
          <w:p w14:paraId="7C3C884E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946025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DD55E2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D8A237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75749BFA" w14:textId="77777777" w:rsidTr="000C22CC">
        <w:tc>
          <w:tcPr>
            <w:tcW w:w="620" w:type="dxa"/>
          </w:tcPr>
          <w:p w14:paraId="3601285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5757FD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7B5A2E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E3795A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5E33C026" w14:textId="77777777" w:rsidTr="000C22CC">
        <w:tc>
          <w:tcPr>
            <w:tcW w:w="620" w:type="dxa"/>
          </w:tcPr>
          <w:p w14:paraId="1590B92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C1B3C2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BE0304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2A850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5F47AD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C4D7178" w14:textId="77777777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06D638" w14:textId="7F4C859F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9168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KC</w:t>
      </w:r>
    </w:p>
    <w:p w14:paraId="3B551A14" w14:textId="191F80C9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C60E1" w14:textId="77777777" w:rsidR="00A7167A" w:rsidRPr="00CB0992" w:rsidRDefault="00A7167A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65525" w14:textId="22B9252F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7C3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1B8D4B27" w14:textId="09C6FDCC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Tim</w:t>
      </w:r>
    </w:p>
    <w:p w14:paraId="1C3CC64D" w14:textId="523D8AFA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98099" w14:textId="6D973702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6483A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18545" w14:textId="6DE361FA" w:rsidR="00A7167A" w:rsidRPr="00CB0992" w:rsidRDefault="00A7167A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7CC03DF2" w14:textId="33CF1F7D" w:rsidR="00A7167A" w:rsidRDefault="008D5C33" w:rsidP="00BB20E5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</w:t>
      </w:r>
    </w:p>
    <w:p w14:paraId="2BF7CFB5" w14:textId="77777777" w:rsidR="00BB20E5" w:rsidRPr="00CB0992" w:rsidRDefault="00BB20E5" w:rsidP="00BB20E5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20AFF" w14:textId="1AB9E08A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4</w:t>
      </w:r>
    </w:p>
    <w:p w14:paraId="655CC19D" w14:textId="77777777" w:rsidR="008D5C33" w:rsidRPr="00CB0992" w:rsidRDefault="008D5C33" w:rsidP="00CC0353">
      <w:pPr>
        <w:pStyle w:val="ListParagraph"/>
        <w:numPr>
          <w:ilvl w:val="0"/>
          <w:numId w:val="11"/>
        </w:numPr>
        <w:tabs>
          <w:tab w:val="left" w:pos="567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587F3929" w14:textId="77777777" w:rsidTr="000C22CC">
        <w:tc>
          <w:tcPr>
            <w:tcW w:w="696" w:type="dxa"/>
            <w:vAlign w:val="center"/>
          </w:tcPr>
          <w:p w14:paraId="327C80DF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6D68C6DF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834" w:type="dxa"/>
            <w:vAlign w:val="center"/>
          </w:tcPr>
          <w:p w14:paraId="67A24D6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7A127D12" w14:textId="77777777" w:rsidTr="000C22CC">
        <w:tc>
          <w:tcPr>
            <w:tcW w:w="696" w:type="dxa"/>
            <w:vAlign w:val="center"/>
          </w:tcPr>
          <w:p w14:paraId="23C0B935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38DDB87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834" w:type="dxa"/>
            <w:vAlign w:val="center"/>
          </w:tcPr>
          <w:p w14:paraId="642BA98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21AE3F37" w14:textId="77777777" w:rsidTr="000C22CC">
        <w:tc>
          <w:tcPr>
            <w:tcW w:w="696" w:type="dxa"/>
            <w:vAlign w:val="center"/>
          </w:tcPr>
          <w:p w14:paraId="3255191F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05B17E3A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834" w:type="dxa"/>
            <w:vAlign w:val="center"/>
          </w:tcPr>
          <w:p w14:paraId="054420E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485671AF" w14:textId="77777777" w:rsidTr="000C22CC">
        <w:tc>
          <w:tcPr>
            <w:tcW w:w="696" w:type="dxa"/>
            <w:vAlign w:val="center"/>
          </w:tcPr>
          <w:p w14:paraId="34BBF4E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29AF062E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3A8CD865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0EC31B6" w14:textId="77777777" w:rsidTr="000C22CC">
        <w:tc>
          <w:tcPr>
            <w:tcW w:w="696" w:type="dxa"/>
            <w:vAlign w:val="center"/>
          </w:tcPr>
          <w:p w14:paraId="37541BFE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30C2BBD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834" w:type="dxa"/>
            <w:vAlign w:val="center"/>
          </w:tcPr>
          <w:p w14:paraId="39ABDA8D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3C3AB1A3" w14:textId="77777777" w:rsidTr="000C22CC">
        <w:tc>
          <w:tcPr>
            <w:tcW w:w="696" w:type="dxa"/>
            <w:vAlign w:val="center"/>
          </w:tcPr>
          <w:p w14:paraId="503BC87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208663A9" w14:textId="5FA8BC48" w:rsidR="008D5C33" w:rsidRPr="00CB0992" w:rsidRDefault="003A1521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5EAA097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9A842F3" w14:textId="77777777" w:rsidTr="000C22CC">
        <w:tc>
          <w:tcPr>
            <w:tcW w:w="696" w:type="dxa"/>
            <w:vAlign w:val="center"/>
          </w:tcPr>
          <w:p w14:paraId="32BDA105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2FD6F86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834" w:type="dxa"/>
            <w:vAlign w:val="center"/>
          </w:tcPr>
          <w:p w14:paraId="6503B0F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271D5AF7" w14:textId="77777777" w:rsidR="008D5C33" w:rsidRPr="00CB0992" w:rsidRDefault="008D5C33" w:rsidP="00CC0353">
      <w:pPr>
        <w:pStyle w:val="ListParagraph"/>
        <w:numPr>
          <w:ilvl w:val="0"/>
          <w:numId w:val="11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453B1DC3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2C3784C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2410" w:type="dxa"/>
            <w:vAlign w:val="center"/>
          </w:tcPr>
          <w:p w14:paraId="68EDB85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02C5804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6DD5FC4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648360C9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07F18BA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8870F8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6CB9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76242A9B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4164926B" w14:textId="77777777" w:rsidTr="000C22CC">
        <w:trPr>
          <w:trHeight w:val="70"/>
        </w:trPr>
        <w:tc>
          <w:tcPr>
            <w:tcW w:w="709" w:type="dxa"/>
            <w:vAlign w:val="center"/>
          </w:tcPr>
          <w:p w14:paraId="1F24EF3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66F8DB0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F8810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F7AB453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04FB6396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A51EA8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39F778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B9C6F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0D11F547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282D36" w14:textId="77777777" w:rsidR="008D5C33" w:rsidRPr="00CB0992" w:rsidRDefault="008D5C33" w:rsidP="00CC0353">
      <w:pPr>
        <w:pStyle w:val="ListParagraph"/>
        <w:numPr>
          <w:ilvl w:val="0"/>
          <w:numId w:val="11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512D0E4E" w14:textId="77777777" w:rsidTr="003A1521">
        <w:trPr>
          <w:trHeight w:val="397"/>
        </w:trPr>
        <w:tc>
          <w:tcPr>
            <w:tcW w:w="620" w:type="dxa"/>
            <w:vAlign w:val="center"/>
          </w:tcPr>
          <w:p w14:paraId="0F5B418B" w14:textId="77777777" w:rsidR="008D5C33" w:rsidRPr="00CB0992" w:rsidRDefault="008D5C33" w:rsidP="003A1521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3AEE2B91" w14:textId="77777777" w:rsidR="008D5C33" w:rsidRPr="00CB0992" w:rsidRDefault="008D5C33" w:rsidP="003A1521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E0A2ABF" w14:textId="77777777" w:rsidR="008D5C33" w:rsidRPr="00CB0992" w:rsidRDefault="008D5C33" w:rsidP="003A1521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4716CFC2" w14:textId="77777777" w:rsidR="008D5C33" w:rsidRPr="00CB0992" w:rsidRDefault="008D5C33" w:rsidP="003A1521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4E821B3B" w14:textId="77777777" w:rsidTr="000C22CC">
        <w:tc>
          <w:tcPr>
            <w:tcW w:w="620" w:type="dxa"/>
          </w:tcPr>
          <w:p w14:paraId="488AB57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C600B4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B9E022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7C57E1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7B59A8F" w14:textId="77777777" w:rsidTr="000C22CC">
        <w:tc>
          <w:tcPr>
            <w:tcW w:w="620" w:type="dxa"/>
          </w:tcPr>
          <w:p w14:paraId="705B841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1E7688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5A10A5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E16472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6EF32C4D" w14:textId="77777777" w:rsidTr="000C22CC">
        <w:tc>
          <w:tcPr>
            <w:tcW w:w="620" w:type="dxa"/>
          </w:tcPr>
          <w:p w14:paraId="7CF73A8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38D8AC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811316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6A04E9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F76A15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AD4E85" w14:textId="77777777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AA0236" w14:textId="639DE4A5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9168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KC</w:t>
      </w:r>
    </w:p>
    <w:p w14:paraId="1F239D70" w14:textId="77777777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B9563" w14:textId="734A0B2E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7C3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387EC1EE" w14:textId="3F9A9C9A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Tim</w:t>
      </w:r>
    </w:p>
    <w:p w14:paraId="71E2AA2D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77949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49F96" w14:textId="794B026C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8E1CB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70C18FB5" w14:textId="425D73C7" w:rsidR="00A7167A" w:rsidRPr="00CB0992" w:rsidRDefault="00A7167A" w:rsidP="00CC0353">
      <w:pPr>
        <w:spacing w:after="0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TANDA TANGAN BASAH</w:t>
      </w:r>
    </w:p>
    <w:p w14:paraId="3BCB34EE" w14:textId="6E5034D5" w:rsidR="008D5C33" w:rsidRPr="00CB0992" w:rsidRDefault="00A7167A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</w:t>
      </w:r>
      <w:proofErr w:type="spellStart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</w:t>
      </w:r>
    </w:p>
    <w:p w14:paraId="5A327C5C" w14:textId="5DD9BB9F" w:rsidR="00D41469" w:rsidRPr="00CB0992" w:rsidRDefault="00D41469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35BEDF45" w14:textId="129A0C43" w:rsidR="00D41469" w:rsidRPr="00CB0992" w:rsidRDefault="00A7167A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Dosen</w:t>
      </w:r>
      <w:proofErr w:type="spellEnd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Pendamping</w:t>
      </w:r>
      <w:proofErr w:type="spellEnd"/>
    </w:p>
    <w:p w14:paraId="768839AC" w14:textId="77777777" w:rsidR="00D41469" w:rsidRPr="00CB0992" w:rsidRDefault="00D41469" w:rsidP="00CC0353">
      <w:pPr>
        <w:pStyle w:val="ListParagraph"/>
        <w:numPr>
          <w:ilvl w:val="0"/>
          <w:numId w:val="12"/>
        </w:num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683"/>
        <w:gridCol w:w="3214"/>
        <w:gridCol w:w="4183"/>
      </w:tblGrid>
      <w:tr w:rsidR="00D41469" w:rsidRPr="00CB0992" w14:paraId="50103868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2FE" w14:textId="77777777" w:rsidR="00D41469" w:rsidRPr="00CB0992" w:rsidRDefault="00D41469" w:rsidP="00CC0353">
            <w:pPr>
              <w:tabs>
                <w:tab w:val="left" w:pos="240"/>
                <w:tab w:val="center" w:pos="580"/>
              </w:tabs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6FAF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Lengkap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gelar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E9E" w14:textId="4F955CB2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582D07EB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2CA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D2A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4D6D" w14:textId="3011F36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51CA43FE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A7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843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8DC9" w14:textId="3BB38EFC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4E021E9B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74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3827" w14:textId="2E24D0CD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NIP/NIDN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5F7" w14:textId="71C2C308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yyyyyyyyy</w:t>
            </w:r>
            <w:proofErr w:type="spellEnd"/>
          </w:p>
        </w:tc>
      </w:tr>
      <w:tr w:rsidR="00D41469" w:rsidRPr="00CB0992" w14:paraId="7CDF4B0F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D1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BFC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Lahir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9BD" w14:textId="2328B643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7549ED10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684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2E8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Alamat E-mail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6A9" w14:textId="42DBDD96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59706298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7FC4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4CE8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/HP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3DCA" w14:textId="07D09AA3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478356DB" w14:textId="77777777" w:rsidR="00D41469" w:rsidRPr="00CB0992" w:rsidRDefault="00D41469" w:rsidP="00CC0353">
      <w:pPr>
        <w:spacing w:after="0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7F025" w14:textId="77777777" w:rsidR="00D41469" w:rsidRPr="00CB0992" w:rsidRDefault="00D41469" w:rsidP="00CC0353">
      <w:pPr>
        <w:pStyle w:val="ListParagraph"/>
        <w:numPr>
          <w:ilvl w:val="0"/>
          <w:numId w:val="12"/>
        </w:num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Riwayat Pendidikan</w:t>
      </w:r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4"/>
        <w:gridCol w:w="1876"/>
        <w:gridCol w:w="1777"/>
        <w:gridCol w:w="2163"/>
      </w:tblGrid>
      <w:tr w:rsidR="00D41469" w:rsidRPr="00CB0992" w14:paraId="498335C1" w14:textId="77777777" w:rsidTr="000C22CC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417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Gelar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61E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Sarjana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CD8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S2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C54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S3</w:t>
            </w:r>
          </w:p>
        </w:tc>
      </w:tr>
      <w:tr w:rsidR="00D41469" w:rsidRPr="00CB0992" w14:paraId="74D4A288" w14:textId="77777777" w:rsidTr="000C22CC">
        <w:trPr>
          <w:trHeight w:val="34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4E4" w14:textId="00E3DE12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842" w14:textId="6D7A1E28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61E" w14:textId="17E5FF26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414" w14:textId="19456FFD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4D4851D0" w14:textId="77777777" w:rsidTr="000C22CC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192" w14:textId="5B4F3CF5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2BF" w14:textId="734C9078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8E1" w14:textId="4670DFF5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45F" w14:textId="40CAFDA1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265FEDF1" w14:textId="77777777" w:rsidTr="000C22CC">
        <w:trPr>
          <w:trHeight w:val="33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655" w14:textId="75F60162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8B1" w14:textId="7C557853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1AA" w14:textId="50CDA590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58C" w14:textId="09E27C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49380779" w14:textId="77777777" w:rsidR="00D41469" w:rsidRPr="00CB0992" w:rsidRDefault="00D41469" w:rsidP="00CC0353">
      <w:pPr>
        <w:spacing w:after="0"/>
        <w:ind w:left="284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838D65" w14:textId="77777777" w:rsidR="00D41469" w:rsidRPr="00CB0992" w:rsidRDefault="00D41469" w:rsidP="00CC0353">
      <w:p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C.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Jejak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 Dharma PT</w:t>
      </w:r>
    </w:p>
    <w:p w14:paraId="22D40667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C.1. Pendidikan/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Pengajaran</w:t>
      </w:r>
      <w:proofErr w:type="spellEnd"/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1135"/>
      </w:tblGrid>
      <w:tr w:rsidR="00D41469" w:rsidRPr="00CB0992" w14:paraId="7A51DFA1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56D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F6D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Mata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7B8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Wajib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Pilihan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FB4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SKS</w:t>
            </w:r>
          </w:p>
        </w:tc>
      </w:tr>
      <w:tr w:rsidR="00D41469" w:rsidRPr="00CB0992" w14:paraId="4274B71D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B44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935" w14:textId="34B1BA9C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475D" w14:textId="571AA827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7DDA" w14:textId="3ACC9FC9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08BB5CEB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FBE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515" w14:textId="38FFEF43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4526" w14:textId="2F646192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993" w14:textId="2150AF5E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22E35DD8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5E9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A82" w14:textId="4BFFD3AD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646" w14:textId="5D0CB81B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EBF" w14:textId="4D8AB348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00176EE3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59BA9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C.2.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1135"/>
      </w:tblGrid>
      <w:tr w:rsidR="00D41469" w:rsidRPr="00CB0992" w14:paraId="15F7F898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7C7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C69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04B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Penyandang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9AB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</w:tr>
      <w:tr w:rsidR="00D41469" w:rsidRPr="00CB0992" w14:paraId="0A6F6FB4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008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152" w14:textId="322D40FA" w:rsidR="00D41469" w:rsidRPr="00CB0992" w:rsidRDefault="00D41469" w:rsidP="00CC0353">
            <w:pPr>
              <w:spacing w:after="0" w:line="240" w:lineRule="auto"/>
              <w:ind w:right="49" w:hang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52C" w14:textId="2461ADD9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D2C" w14:textId="5257113B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A5CB7" w:rsidRPr="00CB0992" w14:paraId="6CA83C1A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123" w14:textId="77777777" w:rsidR="003A5CB7" w:rsidRPr="00CB0992" w:rsidRDefault="003A5CB7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720" w14:textId="7EF36A8A" w:rsidR="003A5CB7" w:rsidRPr="00CB0992" w:rsidRDefault="003A5CB7" w:rsidP="00CC0353">
            <w:pPr>
              <w:spacing w:after="0" w:line="240" w:lineRule="auto"/>
              <w:ind w:right="49" w:hang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065" w14:textId="5B4B1DFB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E41" w14:textId="6BC9FBAD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A5CB7" w:rsidRPr="00CB0992" w14:paraId="23E55515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F25" w14:textId="77777777" w:rsidR="003A5CB7" w:rsidRPr="00CB0992" w:rsidRDefault="003A5CB7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EEC" w14:textId="596920BE" w:rsidR="003A5CB7" w:rsidRPr="00CB0992" w:rsidRDefault="003A5CB7" w:rsidP="00CC0353">
            <w:pPr>
              <w:spacing w:after="0" w:line="240" w:lineRule="auto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B37" w14:textId="6B5FE88C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01C2" w14:textId="12F8BC63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74C36CC1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02B17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C.3.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Pengabdian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Masyarakat</w:t>
      </w:r>
    </w:p>
    <w:tbl>
      <w:tblPr>
        <w:tblW w:w="79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992"/>
      </w:tblGrid>
      <w:tr w:rsidR="00D41469" w:rsidRPr="00CB0992" w14:paraId="3E654F67" w14:textId="77777777" w:rsidTr="00EE0816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850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F6C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Pengabdian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Masyarakat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4B0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Penyandang</w:t>
            </w:r>
            <w:proofErr w:type="spellEnd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08D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</w:tr>
      <w:tr w:rsidR="00D41469" w:rsidRPr="00CB0992" w14:paraId="6B415470" w14:textId="77777777" w:rsidTr="003A5CB7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7C3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968" w14:textId="3EC8FF5A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542" w14:textId="3FF901ED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CB9" w14:textId="4ECBBFF5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48682486" w14:textId="77777777" w:rsidTr="00EE0816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7B8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192" w14:textId="266F772B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52E" w14:textId="0B02D49A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1FF" w14:textId="419EFAA8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08EC4EFB" w14:textId="77777777" w:rsidTr="00EE0816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E0E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612" w14:textId="1D3B8111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B76" w14:textId="044E6ACC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F7F" w14:textId="4F63C590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5A6A4685" w14:textId="63CEB7E8" w:rsidR="003A5CB7" w:rsidRPr="00CB0992" w:rsidRDefault="003A5CB7" w:rsidP="00CC0353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Semua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data yang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isikan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tercantum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adalah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benar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dipertanggungjawabkan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secara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hukum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Apabila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di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kemudian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hari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ternyata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dijumpai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ketidaksesuaian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kenyataan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sanggup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menerima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sanksi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3D772F66" w14:textId="17E26E83" w:rsidR="00D41469" w:rsidRPr="00CB0992" w:rsidRDefault="003A5CB7" w:rsidP="00CC0353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Demikian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biodata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ini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buat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dengan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sebenarnya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untuk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memenuhi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salah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satu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persyaratan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dalam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pengajuan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9168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KC</w:t>
      </w:r>
    </w:p>
    <w:p w14:paraId="206240D6" w14:textId="77777777" w:rsidR="00D41469" w:rsidRPr="00CB0992" w:rsidRDefault="00D41469" w:rsidP="00CC0353">
      <w:pPr>
        <w:spacing w:after="0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E10FB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E52B6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7EEC1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30F2567" w14:textId="45058D7C" w:rsidR="00D41469" w:rsidRPr="00CB0992" w:rsidRDefault="00D41469" w:rsidP="00CC0353">
      <w:pPr>
        <w:spacing w:after="0"/>
        <w:ind w:left="482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</w:t>
      </w:r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3B47C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771A983D" w14:textId="77777777" w:rsidR="00D41469" w:rsidRPr="00CB0992" w:rsidRDefault="00D41469" w:rsidP="00CC0353">
      <w:pPr>
        <w:spacing w:after="0"/>
        <w:ind w:left="482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Pendamping</w:t>
      </w:r>
      <w:proofErr w:type="spellEnd"/>
    </w:p>
    <w:p w14:paraId="524F425D" w14:textId="77777777" w:rsidR="00D41469" w:rsidRPr="00CB0992" w:rsidRDefault="00D41469" w:rsidP="00CC0353">
      <w:pPr>
        <w:spacing w:after="0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1D169" w14:textId="77777777" w:rsidR="00D41469" w:rsidRPr="00CB0992" w:rsidRDefault="00D41469" w:rsidP="00CC0353">
      <w:pPr>
        <w:spacing w:after="0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4B309" w14:textId="6C76C9C8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7E369" w14:textId="77777777" w:rsidR="00A7167A" w:rsidRPr="00CB0992" w:rsidRDefault="00A7167A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53039" w14:textId="5F2F6735" w:rsidR="00D41469" w:rsidRPr="00CB0992" w:rsidRDefault="003A5CB7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="00A7167A"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</w:t>
      </w:r>
      <w:r w:rsidR="00A7167A"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0ED7A6EB" w14:textId="06D189FC" w:rsidR="00D41469" w:rsidRPr="00CB0992" w:rsidRDefault="00D41469" w:rsidP="00CC0353">
      <w:pPr>
        <w:spacing w:after="0"/>
        <w:ind w:left="4320" w:right="49" w:firstLine="5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Dosbing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ACA179" w14:textId="44BB7799" w:rsidR="00A7167A" w:rsidRPr="00CB0992" w:rsidRDefault="00A7167A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br w:type="page"/>
      </w:r>
    </w:p>
    <w:p w14:paraId="66E7FDD9" w14:textId="496D096B" w:rsidR="00A7167A" w:rsidRPr="00CB0992" w:rsidRDefault="00A7167A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</w:t>
      </w:r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Justifikasi</w:t>
      </w:r>
      <w:proofErr w:type="spellEnd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Anggaran</w:t>
      </w:r>
      <w:proofErr w:type="spellEnd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</w:t>
      </w:r>
      <w:proofErr w:type="spellEnd"/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3397"/>
        <w:gridCol w:w="1085"/>
        <w:gridCol w:w="2176"/>
        <w:gridCol w:w="1417"/>
      </w:tblGrid>
      <w:tr w:rsidR="00EE0816" w:rsidRPr="00CB0992" w14:paraId="1CB327E5" w14:textId="77777777" w:rsidTr="003A1521">
        <w:trPr>
          <w:trHeight w:val="398"/>
        </w:trPr>
        <w:tc>
          <w:tcPr>
            <w:tcW w:w="3397" w:type="dxa"/>
            <w:vAlign w:val="center"/>
          </w:tcPr>
          <w:p w14:paraId="20693D4C" w14:textId="748E165E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Jenis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Pengeluaran</w:t>
            </w:r>
            <w:proofErr w:type="spellEnd"/>
          </w:p>
        </w:tc>
        <w:tc>
          <w:tcPr>
            <w:tcW w:w="1085" w:type="dxa"/>
            <w:vAlign w:val="center"/>
          </w:tcPr>
          <w:p w14:paraId="006162A2" w14:textId="5EEC667C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2176" w:type="dxa"/>
            <w:vAlign w:val="center"/>
          </w:tcPr>
          <w:p w14:paraId="3311820C" w14:textId="67C29D56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Harga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Satuan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(Rp)</w:t>
            </w:r>
          </w:p>
        </w:tc>
        <w:tc>
          <w:tcPr>
            <w:tcW w:w="1417" w:type="dxa"/>
            <w:vAlign w:val="center"/>
          </w:tcPr>
          <w:p w14:paraId="41B6CBBF" w14:textId="1EFC8D8A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Nilai (Rp)</w:t>
            </w:r>
          </w:p>
        </w:tc>
      </w:tr>
      <w:tr w:rsidR="00EE0816" w:rsidRPr="00CB0992" w14:paraId="7A3E52E9" w14:textId="77777777" w:rsidTr="003A1521">
        <w:trPr>
          <w:trHeight w:val="546"/>
        </w:trPr>
        <w:tc>
          <w:tcPr>
            <w:tcW w:w="3397" w:type="dxa"/>
            <w:vAlign w:val="center"/>
          </w:tcPr>
          <w:p w14:paraId="1ACB496F" w14:textId="7ED556E8" w:rsidR="00EE0816" w:rsidRPr="00CB0992" w:rsidRDefault="003D4204" w:rsidP="003D4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9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Perlengkapan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diperlukan</w:t>
            </w:r>
            <w:proofErr w:type="spellEnd"/>
          </w:p>
        </w:tc>
        <w:tc>
          <w:tcPr>
            <w:tcW w:w="1085" w:type="dxa"/>
            <w:vAlign w:val="center"/>
          </w:tcPr>
          <w:p w14:paraId="03CCD855" w14:textId="77777777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6493E069" w14:textId="77777777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150A71" w14:textId="77777777" w:rsidR="00EE0816" w:rsidRPr="00CB0992" w:rsidRDefault="00EE0816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460" w:rsidRPr="00CB0992" w14:paraId="21B6B099" w14:textId="77777777" w:rsidTr="003A1521">
        <w:trPr>
          <w:trHeight w:val="554"/>
        </w:trPr>
        <w:tc>
          <w:tcPr>
            <w:tcW w:w="3397" w:type="dxa"/>
            <w:vAlign w:val="center"/>
          </w:tcPr>
          <w:p w14:paraId="06BA1C7C" w14:textId="4836ADEE" w:rsidR="00857460" w:rsidRPr="00CB0992" w:rsidRDefault="00857460" w:rsidP="00CC035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730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2CE373ED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2CE30B63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38A8F6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7460" w:rsidRPr="00CB0992" w14:paraId="17831779" w14:textId="77777777" w:rsidTr="003A1521">
        <w:trPr>
          <w:trHeight w:val="689"/>
        </w:trPr>
        <w:tc>
          <w:tcPr>
            <w:tcW w:w="3397" w:type="dxa"/>
            <w:vAlign w:val="center"/>
          </w:tcPr>
          <w:p w14:paraId="5887C654" w14:textId="61131808" w:rsidR="00857460" w:rsidRPr="00CB0992" w:rsidRDefault="00857460" w:rsidP="00CC035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730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6BD0749B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7165452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ADAAEC" w14:textId="77777777" w:rsidR="00857460" w:rsidRPr="00CB0992" w:rsidRDefault="00857460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66BDCE2B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12461430" w14:textId="0FE138CA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SUB TOTAL (Rp)</w:t>
            </w:r>
          </w:p>
        </w:tc>
        <w:tc>
          <w:tcPr>
            <w:tcW w:w="1417" w:type="dxa"/>
            <w:vAlign w:val="center"/>
          </w:tcPr>
          <w:p w14:paraId="258126E4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54E07907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1A79B344" w14:textId="10C01D81" w:rsidR="00320EBA" w:rsidRPr="00CB0992" w:rsidRDefault="00FA62C7" w:rsidP="00CC03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Habis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Pakai</w:t>
            </w:r>
            <w:proofErr w:type="spellEnd"/>
          </w:p>
        </w:tc>
        <w:tc>
          <w:tcPr>
            <w:tcW w:w="1085" w:type="dxa"/>
            <w:vAlign w:val="center"/>
          </w:tcPr>
          <w:p w14:paraId="49DEFEF6" w14:textId="5DA582B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2176" w:type="dxa"/>
            <w:vAlign w:val="center"/>
          </w:tcPr>
          <w:p w14:paraId="0AE7F33F" w14:textId="3194869D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Harga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Satuan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(Rp)</w:t>
            </w:r>
          </w:p>
        </w:tc>
        <w:tc>
          <w:tcPr>
            <w:tcW w:w="1417" w:type="dxa"/>
            <w:vAlign w:val="center"/>
          </w:tcPr>
          <w:p w14:paraId="7F6B5D1F" w14:textId="29FD1099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Nilai (Rp)</w:t>
            </w:r>
          </w:p>
        </w:tc>
      </w:tr>
      <w:tr w:rsidR="00320EBA" w:rsidRPr="00CB0992" w14:paraId="46C53D44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10FF543C" w14:textId="672CAE05" w:rsidR="00320EBA" w:rsidRPr="00CB0992" w:rsidRDefault="00320EBA" w:rsidP="00CC03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2E4F37F9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0230B72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7AF2E6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2EF00D2F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20D3AEE7" w14:textId="6A6D3EAC" w:rsidR="00320EBA" w:rsidRPr="00CB0992" w:rsidRDefault="00320EBA" w:rsidP="00CC03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3E98930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6140FC42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1A59B4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0745B72A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75E39C08" w14:textId="462E583A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SUB TOTAL (Rp)</w:t>
            </w:r>
          </w:p>
        </w:tc>
        <w:tc>
          <w:tcPr>
            <w:tcW w:w="1417" w:type="dxa"/>
            <w:vAlign w:val="center"/>
          </w:tcPr>
          <w:p w14:paraId="37E5D5BE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1CF88482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17C3447D" w14:textId="04A3AA14" w:rsidR="00320EBA" w:rsidRPr="00CB0992" w:rsidRDefault="003D4204" w:rsidP="00CC03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Perjalanan</w:t>
            </w:r>
            <w:proofErr w:type="spellEnd"/>
          </w:p>
        </w:tc>
        <w:tc>
          <w:tcPr>
            <w:tcW w:w="1085" w:type="dxa"/>
            <w:vAlign w:val="center"/>
          </w:tcPr>
          <w:p w14:paraId="39272FA0" w14:textId="7C4DF3F0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2176" w:type="dxa"/>
            <w:vAlign w:val="center"/>
          </w:tcPr>
          <w:p w14:paraId="2F5ADA27" w14:textId="55944582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Harga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Satuan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(Rp)</w:t>
            </w:r>
          </w:p>
        </w:tc>
        <w:tc>
          <w:tcPr>
            <w:tcW w:w="1417" w:type="dxa"/>
            <w:vAlign w:val="center"/>
          </w:tcPr>
          <w:p w14:paraId="4B6FD984" w14:textId="343B67DD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Nilai (Rp)</w:t>
            </w:r>
          </w:p>
        </w:tc>
      </w:tr>
      <w:tr w:rsidR="00320EBA" w:rsidRPr="00CB0992" w14:paraId="0F7045C2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51723492" w14:textId="2ADFE552" w:rsidR="00320EBA" w:rsidRPr="00CB0992" w:rsidRDefault="00320EBA" w:rsidP="00CC03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2557B37C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08D6BD9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6F2878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71B8F2D6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2AB3BB2C" w14:textId="77777777" w:rsidR="00320EBA" w:rsidRPr="00CB0992" w:rsidRDefault="00320EBA" w:rsidP="00CC03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C20434D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CC2D1AB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F247CB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11EDEE7C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7C540325" w14:textId="090C839C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SUB TOTAL (Rp)</w:t>
            </w:r>
          </w:p>
        </w:tc>
        <w:tc>
          <w:tcPr>
            <w:tcW w:w="1417" w:type="dxa"/>
            <w:vAlign w:val="center"/>
          </w:tcPr>
          <w:p w14:paraId="3E099D8D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76A4CAB4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0FCF7C87" w14:textId="0035D6C9" w:rsidR="00320EBA" w:rsidRPr="00CB0992" w:rsidRDefault="00320EBA" w:rsidP="00CC03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Lain-lain</w:t>
            </w:r>
          </w:p>
        </w:tc>
        <w:tc>
          <w:tcPr>
            <w:tcW w:w="1085" w:type="dxa"/>
            <w:vAlign w:val="center"/>
          </w:tcPr>
          <w:p w14:paraId="25E8FB6B" w14:textId="71865B6A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Volume</w:t>
            </w:r>
          </w:p>
        </w:tc>
        <w:tc>
          <w:tcPr>
            <w:tcW w:w="2176" w:type="dxa"/>
            <w:vAlign w:val="center"/>
          </w:tcPr>
          <w:p w14:paraId="7602106F" w14:textId="4A6DDCA8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Harga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Satuan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(Rp)</w:t>
            </w:r>
          </w:p>
        </w:tc>
        <w:tc>
          <w:tcPr>
            <w:tcW w:w="1417" w:type="dxa"/>
            <w:vAlign w:val="center"/>
          </w:tcPr>
          <w:p w14:paraId="483D66FD" w14:textId="73B6E94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Nilai (Rp)</w:t>
            </w:r>
          </w:p>
        </w:tc>
      </w:tr>
      <w:tr w:rsidR="00320EBA" w:rsidRPr="00CB0992" w14:paraId="2C860603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5E1FBDD6" w14:textId="07D8FFF4" w:rsidR="00320EBA" w:rsidRPr="00CB0992" w:rsidRDefault="00320EBA" w:rsidP="00CC03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vAlign w:val="center"/>
          </w:tcPr>
          <w:p w14:paraId="02C2A213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7FD05285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FAAB2E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29F65E8C" w14:textId="77777777" w:rsidTr="003A1521">
        <w:trPr>
          <w:trHeight w:val="583"/>
        </w:trPr>
        <w:tc>
          <w:tcPr>
            <w:tcW w:w="3397" w:type="dxa"/>
            <w:vAlign w:val="center"/>
          </w:tcPr>
          <w:p w14:paraId="542C8D01" w14:textId="77777777" w:rsidR="00320EBA" w:rsidRPr="00CB0992" w:rsidRDefault="00320EBA" w:rsidP="00CC035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4C2A366F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A770D5B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48050C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19459244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159A4B14" w14:textId="7AC87211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SUB TOTAL (Rp)</w:t>
            </w:r>
          </w:p>
        </w:tc>
        <w:tc>
          <w:tcPr>
            <w:tcW w:w="1417" w:type="dxa"/>
            <w:vAlign w:val="center"/>
          </w:tcPr>
          <w:p w14:paraId="5B3EF4E3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3D4FD704" w14:textId="77777777" w:rsidTr="003A1521">
        <w:trPr>
          <w:trHeight w:val="583"/>
        </w:trPr>
        <w:tc>
          <w:tcPr>
            <w:tcW w:w="6658" w:type="dxa"/>
            <w:gridSpan w:val="3"/>
            <w:vAlign w:val="center"/>
          </w:tcPr>
          <w:p w14:paraId="2647B632" w14:textId="48B533F5" w:rsidR="00320EBA" w:rsidRPr="00CB0992" w:rsidRDefault="00320EBA" w:rsidP="00CC0353">
            <w:pPr>
              <w:ind w:right="49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TOTAL  (</w:t>
            </w:r>
            <w:proofErr w:type="gram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Rp)</w:t>
            </w:r>
          </w:p>
        </w:tc>
        <w:tc>
          <w:tcPr>
            <w:tcW w:w="1417" w:type="dxa"/>
            <w:vAlign w:val="center"/>
          </w:tcPr>
          <w:p w14:paraId="282562E6" w14:textId="77777777" w:rsidR="00320EBA" w:rsidRPr="00CB0992" w:rsidRDefault="00320EBA" w:rsidP="00CC0353">
            <w:pPr>
              <w:ind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0EBA" w:rsidRPr="00CB0992" w14:paraId="6E6B73EB" w14:textId="77777777" w:rsidTr="000C22CC">
        <w:trPr>
          <w:trHeight w:val="583"/>
        </w:trPr>
        <w:tc>
          <w:tcPr>
            <w:tcW w:w="8075" w:type="dxa"/>
            <w:gridSpan w:val="4"/>
            <w:vAlign w:val="center"/>
          </w:tcPr>
          <w:p w14:paraId="076CA7BB" w14:textId="7B44BBA0" w:rsidR="00320EBA" w:rsidRPr="00CB0992" w:rsidRDefault="00CA301F" w:rsidP="00CC0353">
            <w:pPr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SEPULUH JUTA RUPIAH</w:t>
            </w:r>
          </w:p>
        </w:tc>
      </w:tr>
    </w:tbl>
    <w:p w14:paraId="770F1C05" w14:textId="34C3C584" w:rsidR="00EE0816" w:rsidRPr="00CB0992" w:rsidRDefault="00EE0816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99A7D5" w14:textId="0E07C39B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7D2288" w14:textId="61E5FFF8" w:rsidR="00CA301F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3.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Susunan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Organisasi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Tim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Pembagian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Tugas</w:t>
      </w:r>
      <w:proofErr w:type="spellEnd"/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1295"/>
        <w:gridCol w:w="1296"/>
        <w:gridCol w:w="1184"/>
        <w:gridCol w:w="2462"/>
      </w:tblGrid>
      <w:tr w:rsidR="009D1CE4" w:rsidRPr="00CB0992" w14:paraId="047C91C4" w14:textId="77777777" w:rsidTr="003A1521">
        <w:tc>
          <w:tcPr>
            <w:tcW w:w="596" w:type="dxa"/>
            <w:shd w:val="clear" w:color="auto" w:fill="auto"/>
            <w:vAlign w:val="center"/>
          </w:tcPr>
          <w:p w14:paraId="5673EA4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0430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Nama/</w:t>
            </w:r>
          </w:p>
          <w:p w14:paraId="1748EA3F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34F1FEB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6D885A94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1184" w:type="dxa"/>
            <w:shd w:val="clear" w:color="auto" w:fill="auto"/>
            <w:vAlign w:val="center"/>
          </w:tcPr>
          <w:p w14:paraId="2307C24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Alokasi </w:t>
            </w: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Waktu (Jam/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Minggu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BB5B20D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Uraian</w:t>
            </w:r>
            <w:proofErr w:type="spellEnd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Tugas</w:t>
            </w:r>
            <w:proofErr w:type="spellEnd"/>
          </w:p>
        </w:tc>
      </w:tr>
      <w:tr w:rsidR="009D1CE4" w:rsidRPr="00CB0992" w14:paraId="0B416A15" w14:textId="77777777" w:rsidTr="003A1521">
        <w:tc>
          <w:tcPr>
            <w:tcW w:w="596" w:type="dxa"/>
          </w:tcPr>
          <w:p w14:paraId="39F0B531" w14:textId="72063351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63D9FD" w14:textId="2570C36F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2BAE99CD" w14:textId="61195F7A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644F0D9C" w14:textId="1DA86AE4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47CA0618" w14:textId="20B367F8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462" w:type="dxa"/>
            <w:vAlign w:val="bottom"/>
          </w:tcPr>
          <w:p w14:paraId="62DE7528" w14:textId="5D1C45EC" w:rsidR="009D1CE4" w:rsidRPr="00CB0992" w:rsidRDefault="009D1CE4" w:rsidP="00CC0353">
            <w:pPr>
              <w:pStyle w:val="ListParagraph"/>
              <w:spacing w:line="266" w:lineRule="exact"/>
              <w:ind w:left="373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CE4" w:rsidRPr="00CB0992" w14:paraId="3BE37E14" w14:textId="77777777" w:rsidTr="003A1521">
        <w:tc>
          <w:tcPr>
            <w:tcW w:w="596" w:type="dxa"/>
          </w:tcPr>
          <w:p w14:paraId="678F6658" w14:textId="534F6D46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3561916" w14:textId="02A371BF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190D0FAD" w14:textId="1A77D7ED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251F198B" w14:textId="0B356532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3523BE17" w14:textId="53A20F65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462" w:type="dxa"/>
          </w:tcPr>
          <w:p w14:paraId="717F4E15" w14:textId="72EB9AE4" w:rsidR="009D1CE4" w:rsidRPr="00CB0992" w:rsidRDefault="009D1CE4" w:rsidP="00CC0353">
            <w:pPr>
              <w:pStyle w:val="ListParagraph"/>
              <w:spacing w:line="0" w:lineRule="atLeast"/>
              <w:ind w:left="373" w:right="49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9D1CE4" w:rsidRPr="00CB0992" w14:paraId="0696F83E" w14:textId="77777777" w:rsidTr="003A1521">
        <w:tc>
          <w:tcPr>
            <w:tcW w:w="596" w:type="dxa"/>
            <w:vAlign w:val="center"/>
          </w:tcPr>
          <w:p w14:paraId="2168A840" w14:textId="38AC96C2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470B50B4" w14:textId="2178F71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  <w:vAlign w:val="center"/>
          </w:tcPr>
          <w:p w14:paraId="1823DEBD" w14:textId="16BB109C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vAlign w:val="center"/>
          </w:tcPr>
          <w:p w14:paraId="3324A7DE" w14:textId="2A944F8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  <w:vAlign w:val="center"/>
          </w:tcPr>
          <w:p w14:paraId="2048B3C3" w14:textId="4B0C1BD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  <w:vAlign w:val="center"/>
          </w:tcPr>
          <w:p w14:paraId="453B14BA" w14:textId="291FFBD0" w:rsidR="009D1CE4" w:rsidRPr="00CB0992" w:rsidRDefault="009D1CE4" w:rsidP="00CC0353">
            <w:pPr>
              <w:pStyle w:val="ListParagraph"/>
              <w:spacing w:after="0" w:line="276" w:lineRule="auto"/>
              <w:ind w:left="369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9D1CE4" w:rsidRPr="00CB0992" w14:paraId="35534C25" w14:textId="77777777" w:rsidTr="003A1521">
        <w:tc>
          <w:tcPr>
            <w:tcW w:w="596" w:type="dxa"/>
          </w:tcPr>
          <w:p w14:paraId="68BE1FBD" w14:textId="3EC08412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60D47EDC" w14:textId="1D401709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531398A9" w14:textId="66B73383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31D463F6" w14:textId="4C86B414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3C0BA2AB" w14:textId="0584A3A5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</w:tcPr>
          <w:p w14:paraId="3847CB69" w14:textId="5020630C" w:rsidR="009D1CE4" w:rsidRPr="00CB0992" w:rsidRDefault="009D1CE4" w:rsidP="00CC0353">
            <w:pPr>
              <w:pStyle w:val="ListParagraph"/>
              <w:spacing w:line="266" w:lineRule="exact"/>
              <w:ind w:left="369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CE4" w:rsidRPr="00CB0992" w14:paraId="2AC833A0" w14:textId="77777777" w:rsidTr="003A1521">
        <w:tc>
          <w:tcPr>
            <w:tcW w:w="596" w:type="dxa"/>
          </w:tcPr>
          <w:p w14:paraId="579CE87A" w14:textId="7B13647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398F83A3" w14:textId="19C3795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51B9CC98" w14:textId="4E07BBF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5FEACEE4" w14:textId="3617E70D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4E0FDB57" w14:textId="1DF75F8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  <w:vAlign w:val="bottom"/>
          </w:tcPr>
          <w:p w14:paraId="1BF1EAC4" w14:textId="7A976B2C" w:rsidR="009D1CE4" w:rsidRPr="00CB0992" w:rsidRDefault="009D1CE4" w:rsidP="00CC0353">
            <w:pPr>
              <w:pStyle w:val="ListParagraph"/>
              <w:spacing w:line="0" w:lineRule="atLeast"/>
              <w:ind w:left="369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66C402A" w14:textId="1CA5AA93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550837" w14:textId="77777777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A8D8952" w14:textId="54C86EF1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4. Surat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Pernyataan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Ketua</w:t>
      </w:r>
      <w:proofErr w:type="spellEnd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Pelaksana</w:t>
      </w:r>
      <w:proofErr w:type="spellEnd"/>
    </w:p>
    <w:p w14:paraId="59AF3AC3" w14:textId="77777777" w:rsidR="009D1CE4" w:rsidRPr="00CB0992" w:rsidRDefault="009D1CE4" w:rsidP="00CC0353">
      <w:pPr>
        <w:spacing w:line="276" w:lineRule="auto"/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0CCA8013" w14:textId="77777777" w:rsidR="00364D56" w:rsidRPr="00CB0992" w:rsidRDefault="00364D56" w:rsidP="00364D56">
      <w:pPr>
        <w:spacing w:after="0" w:line="276" w:lineRule="auto"/>
        <w:ind w:left="851" w:right="-376" w:hanging="142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FF47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C7B07B1" wp14:editId="76E2F7F3">
            <wp:simplePos x="0" y="0"/>
            <wp:positionH relativeFrom="column">
              <wp:posOffset>-146550</wp:posOffset>
            </wp:positionH>
            <wp:positionV relativeFrom="paragraph">
              <wp:posOffset>138565</wp:posOffset>
            </wp:positionV>
            <wp:extent cx="720725" cy="719455"/>
            <wp:effectExtent l="0" t="0" r="3175" b="4445"/>
            <wp:wrapNone/>
            <wp:docPr id="2" name="Picture 2" descr="Logo Polinema (Politeknik Negeri Malang) PNG - rekrear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linema (Politeknik Negeri Malang) PNG - rekrearti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KEMENTERIAN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PENDIDIKAN KEBUDAYAAN,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RISET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DAN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TEKNOLOGI</w:t>
      </w:r>
    </w:p>
    <w:p w14:paraId="4FA01512" w14:textId="77777777" w:rsidR="00364D56" w:rsidRPr="00CB0992" w:rsidRDefault="00364D56" w:rsidP="00364D56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  <w:t>POLITEKNIK NEGERI MALANG</w:t>
      </w:r>
    </w:p>
    <w:p w14:paraId="4B5527E8" w14:textId="77777777" w:rsidR="00364D56" w:rsidRPr="00CB0992" w:rsidRDefault="00364D56" w:rsidP="00364D56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Jalan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Soekarno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Hatta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9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, Malang </w:t>
      </w:r>
      <w:proofErr w:type="gram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65145</w:t>
      </w:r>
      <w:proofErr w:type="gramEnd"/>
    </w:p>
    <w:p w14:paraId="1CE8DD5A" w14:textId="77777777" w:rsidR="00364D56" w:rsidRPr="00CB0992" w:rsidRDefault="00364D56" w:rsidP="00364D56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Telepon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: </w:t>
      </w:r>
      <w:r w:rsidRPr="009F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(0341) </w:t>
      </w:r>
      <w:proofErr w:type="gramStart"/>
      <w:r w:rsidRPr="009F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404424</w:t>
      </w:r>
      <w:proofErr w:type="gramEnd"/>
    </w:p>
    <w:p w14:paraId="15FE957F" w14:textId="2C809904" w:rsidR="009D1CE4" w:rsidRPr="00CB0992" w:rsidRDefault="00364D56" w:rsidP="00364D56">
      <w:pPr>
        <w:spacing w:after="0" w:line="276" w:lineRule="auto"/>
        <w:ind w:left="900"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16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Laman: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616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www.polinema.ac.id</w:t>
      </w:r>
    </w:p>
    <w:p w14:paraId="62B9F6E9" w14:textId="4265861F" w:rsidR="009D1CE4" w:rsidRPr="00CB0992" w:rsidRDefault="009D1CE4" w:rsidP="00CC0353">
      <w:pPr>
        <w:spacing w:after="0" w:line="276" w:lineRule="auto"/>
        <w:ind w:left="900"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CB09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C77E7" wp14:editId="1A909649">
                <wp:simplePos x="0" y="0"/>
                <wp:positionH relativeFrom="column">
                  <wp:posOffset>-66201</wp:posOffset>
                </wp:positionH>
                <wp:positionV relativeFrom="paragraph">
                  <wp:posOffset>30366</wp:posOffset>
                </wp:positionV>
                <wp:extent cx="5090615" cy="13648"/>
                <wp:effectExtent l="19050" t="19050" r="34290" b="2476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0615" cy="1364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8388" id="Line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.4pt" to="395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" strokeweight="2.25pt"/>
            </w:pict>
          </mc:Fallback>
        </mc:AlternateContent>
      </w:r>
    </w:p>
    <w:p w14:paraId="13423751" w14:textId="673D4554" w:rsidR="009D1CE4" w:rsidRPr="00CB0992" w:rsidRDefault="009D1CE4" w:rsidP="00CC0353">
      <w:pPr>
        <w:spacing w:after="0" w:line="276" w:lineRule="auto"/>
        <w:ind w:right="4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SURAT PERNYATAAN KETUA </w:t>
      </w:r>
      <w:r w:rsidR="003D42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TIM </w:t>
      </w: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PELAKSANA</w:t>
      </w:r>
    </w:p>
    <w:p w14:paraId="6E50DCC3" w14:textId="77777777" w:rsidR="009D1CE4" w:rsidRPr="00CB0992" w:rsidRDefault="009D1CE4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3229D7" w14:textId="77777777" w:rsidR="009D1CE4" w:rsidRPr="00CB0992" w:rsidRDefault="009D1CE4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bertanda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27BE078" w14:textId="1931C25F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Nama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555F1A62" w14:textId="02A89A3D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NIM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3C8403AF" w14:textId="1AE29CDD" w:rsidR="009D1CE4" w:rsidRPr="00CB0992" w:rsidRDefault="009D1CE4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Program Studi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2F8E2180" w14:textId="6F473C56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Fakultas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7AA7E591" w14:textId="77777777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</w:p>
    <w:p w14:paraId="161EE31D" w14:textId="1E3177D4" w:rsidR="009D1CE4" w:rsidRPr="00CB0992" w:rsidRDefault="009D1CE4" w:rsidP="00CC0353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Dengan ini menyatakan bahwa proposal PKM</w:t>
      </w:r>
      <w:r w:rsidR="00D26D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16863">
        <w:rPr>
          <w:rFonts w:ascii="Times New Roman" w:hAnsi="Times New Roman" w:cs="Times New Roman"/>
          <w:color w:val="000000" w:themeColor="text1"/>
          <w:sz w:val="24"/>
          <w:szCs w:val="24"/>
        </w:rPr>
        <w:t>KC</w:t>
      </w:r>
      <w:r w:rsidR="008C733C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saya dengan judul: </w:t>
      </w:r>
      <w:r w:rsidR="008C7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yang diusulkan untuk tahun anggaran </w:t>
      </w:r>
      <w:r w:rsidR="003B47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2022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adalah asli karya kami dan belum pernah dibiayai oleh lembaga atau sumber dana lain.</w:t>
      </w: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</w:p>
    <w:p w14:paraId="39FB97B1" w14:textId="77777777" w:rsidR="009D1CE4" w:rsidRPr="00CB0992" w:rsidRDefault="009D1CE4" w:rsidP="00CC0353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Bilamana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dikemudian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ditemukan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ketidaksesuaian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bersedia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dituntut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diproses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ketentuan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berlaku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mengembalikan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kas negara.</w:t>
      </w:r>
    </w:p>
    <w:p w14:paraId="03F73812" w14:textId="77777777" w:rsidR="009D1CE4" w:rsidRPr="00CB0992" w:rsidRDefault="009D1CE4" w:rsidP="00CC0353">
      <w:pPr>
        <w:spacing w:after="0" w:line="276" w:lineRule="auto"/>
        <w:ind w:right="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dibuat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sesungguhnya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sebenar-benarnya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E2ECB0E" w14:textId="77777777" w:rsidR="009D1CE4" w:rsidRPr="00CB0992" w:rsidRDefault="009D1CE4" w:rsidP="00CC0353">
      <w:pPr>
        <w:spacing w:after="0" w:line="276" w:lineRule="auto"/>
        <w:ind w:left="360"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B702D5" w14:textId="77777777" w:rsidR="007F6D67" w:rsidRPr="00CB0992" w:rsidRDefault="00216DBB" w:rsidP="007F6D67">
      <w:pPr>
        <w:spacing w:after="0" w:line="276" w:lineRule="auto"/>
        <w:ind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0C22CC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7F6D67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Malang,   </w:t>
      </w:r>
      <w:proofErr w:type="gramEnd"/>
      <w:r w:rsidR="007F6D67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6D67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="007F6D67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7F6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6BF470AE" w14:textId="77777777" w:rsidR="007F6D67" w:rsidRPr="00CB0992" w:rsidRDefault="007F6D67" w:rsidP="007F6D67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1B93B21B" w14:textId="77777777" w:rsidR="007F6D67" w:rsidRPr="00CB0992" w:rsidRDefault="007F6D67" w:rsidP="007F6D67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Direktur</w:t>
      </w:r>
      <w:proofErr w:type="spell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III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>,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proofErr w:type="gram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proofErr w:type="gram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0C24890F" w14:textId="77777777" w:rsidR="007F6D67" w:rsidRPr="00CB0992" w:rsidRDefault="007F6D67" w:rsidP="007F6D67">
      <w:pPr>
        <w:tabs>
          <w:tab w:val="left" w:pos="2057"/>
          <w:tab w:val="left" w:pos="2431"/>
          <w:tab w:val="left" w:pos="5730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70AAB05B" w14:textId="77777777" w:rsidR="007F6D67" w:rsidRPr="00CB0992" w:rsidRDefault="007F6D67" w:rsidP="007F6D67">
      <w:pPr>
        <w:tabs>
          <w:tab w:val="left" w:pos="2057"/>
          <w:tab w:val="left" w:pos="2431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5F3C7DD4" w14:textId="77777777" w:rsidR="007F6D67" w:rsidRPr="00CB0992" w:rsidRDefault="007F6D67" w:rsidP="007F6D67">
      <w:pPr>
        <w:tabs>
          <w:tab w:val="left" w:pos="2057"/>
          <w:tab w:val="left" w:pos="2431"/>
          <w:tab w:val="left" w:pos="5797"/>
        </w:tabs>
        <w:spacing w:after="0" w:line="276" w:lineRule="auto"/>
        <w:ind w:left="5040" w:right="4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</w:pPr>
      <w:r w:rsidRPr="00CB09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i-FI"/>
        </w:rPr>
        <w:tab/>
        <w:t xml:space="preserve">            </w:t>
      </w:r>
      <w:r w:rsidRPr="00CB09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i-FI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i-FI"/>
        </w:rPr>
        <w:t xml:space="preserve">  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>MATRAI 10.000</w:t>
      </w:r>
    </w:p>
    <w:p w14:paraId="2EB42813" w14:textId="77777777" w:rsidR="007F6D67" w:rsidRPr="003A1521" w:rsidRDefault="007F6D67" w:rsidP="007F6D67">
      <w:pPr>
        <w:tabs>
          <w:tab w:val="left" w:pos="2057"/>
          <w:tab w:val="left" w:pos="2431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</w:pP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>TTD BASAH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ab/>
        <w:t xml:space="preserve">   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ab/>
        <w:t xml:space="preserve">                                            TANDA TANGAN BASAH</w:t>
      </w:r>
    </w:p>
    <w:p w14:paraId="5072369F" w14:textId="77777777" w:rsidR="007F6D67" w:rsidRPr="00CB0992" w:rsidRDefault="007F6D67" w:rsidP="007F6D67">
      <w:pPr>
        <w:tabs>
          <w:tab w:val="left" w:pos="2057"/>
          <w:tab w:val="left" w:pos="2431"/>
          <w:tab w:val="left" w:pos="5103"/>
        </w:tabs>
        <w:spacing w:after="0" w:line="276" w:lineRule="auto"/>
        <w:ind w:right="4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Dr. Eng. </w:t>
      </w:r>
      <w:proofErr w:type="spellStart"/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Anggit</w:t>
      </w:r>
      <w:proofErr w:type="spellEnd"/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Murdani</w:t>
      </w:r>
      <w:proofErr w:type="spellEnd"/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M.Eng</w:t>
      </w:r>
      <w:proofErr w:type="spellEnd"/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Nama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Lengkap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Ketua</w:t>
      </w:r>
      <w:proofErr w:type="spell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Tim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051293DD" w14:textId="48A643CF" w:rsidR="009D1CE4" w:rsidRPr="00CB0992" w:rsidRDefault="007F6D67" w:rsidP="007F6D67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NIP. 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197109151999031001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NIM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65EA9A" w14:textId="17541676" w:rsidR="00BB20E5" w:rsidRDefault="00BB20E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0566143" w14:textId="70522BC5" w:rsidR="00FA62C7" w:rsidRPr="00FF3A65" w:rsidRDefault="00BB20E5" w:rsidP="00916863">
      <w:pPr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5. </w:t>
      </w:r>
      <w:r w:rsidR="00916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Gambaran </w:t>
      </w:r>
      <w:proofErr w:type="spellStart"/>
      <w:r w:rsidR="00916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Teknologi</w:t>
      </w:r>
      <w:proofErr w:type="spellEnd"/>
      <w:r w:rsidR="00916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yang </w:t>
      </w:r>
      <w:proofErr w:type="spellStart"/>
      <w:r w:rsidR="00916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akan</w:t>
      </w:r>
      <w:proofErr w:type="spellEnd"/>
      <w:r w:rsidR="00916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168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dikembangkan</w:t>
      </w:r>
      <w:proofErr w:type="spellEnd"/>
    </w:p>
    <w:p w14:paraId="7DAE4A2D" w14:textId="77777777" w:rsidR="00FF3A65" w:rsidRPr="00FF3A65" w:rsidRDefault="00FF3A65" w:rsidP="00FF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sectPr w:rsidR="00FF3A65" w:rsidRPr="00FF3A65" w:rsidSect="00C608F7">
      <w:headerReference w:type="default" r:id="rId13"/>
      <w:pgSz w:w="12240" w:h="15840"/>
      <w:pgMar w:top="1701" w:right="1701" w:bottom="1701" w:left="226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526E4" w14:textId="77777777" w:rsidR="007173CD" w:rsidRDefault="007173CD" w:rsidP="00080D9F">
      <w:pPr>
        <w:spacing w:after="0" w:line="240" w:lineRule="auto"/>
      </w:pPr>
      <w:r>
        <w:separator/>
      </w:r>
    </w:p>
  </w:endnote>
  <w:endnote w:type="continuationSeparator" w:id="0">
    <w:p w14:paraId="20BC0CAA" w14:textId="77777777" w:rsidR="007173CD" w:rsidRDefault="007173CD" w:rsidP="0008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5786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AFBA9" w14:textId="23C7A829" w:rsidR="00E07BF4" w:rsidRDefault="00E07B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B0258" w14:textId="77777777" w:rsidR="00E07BF4" w:rsidRDefault="00E07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73FAC" w14:textId="55CC5BB5" w:rsidR="00E07BF4" w:rsidRDefault="00E07BF4">
    <w:pPr>
      <w:pStyle w:val="Footer"/>
      <w:jc w:val="right"/>
    </w:pPr>
  </w:p>
  <w:p w14:paraId="5A02966E" w14:textId="77777777" w:rsidR="00E07BF4" w:rsidRDefault="00E07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EB662" w14:textId="77777777" w:rsidR="007173CD" w:rsidRDefault="007173CD" w:rsidP="00080D9F">
      <w:pPr>
        <w:spacing w:after="0" w:line="240" w:lineRule="auto"/>
      </w:pPr>
      <w:r>
        <w:separator/>
      </w:r>
    </w:p>
  </w:footnote>
  <w:footnote w:type="continuationSeparator" w:id="0">
    <w:p w14:paraId="7C78D894" w14:textId="77777777" w:rsidR="007173CD" w:rsidRDefault="007173CD" w:rsidP="0008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0499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F30925" w14:textId="3E8EE597" w:rsidR="00E07BF4" w:rsidRDefault="00E07B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C388E" w14:textId="77777777" w:rsidR="00E07BF4" w:rsidRDefault="00E07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0588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76778B" w14:textId="77777777" w:rsidR="00E07BF4" w:rsidRDefault="00E07B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50DC0" w14:textId="77777777" w:rsidR="00E07BF4" w:rsidRDefault="00E07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6862"/>
    <w:multiLevelType w:val="hybridMultilevel"/>
    <w:tmpl w:val="90B62024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5E6"/>
    <w:multiLevelType w:val="hybridMultilevel"/>
    <w:tmpl w:val="2D86BAC2"/>
    <w:lvl w:ilvl="0" w:tplc="0421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4B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1D22"/>
    <w:multiLevelType w:val="hybridMultilevel"/>
    <w:tmpl w:val="C4DC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CC2"/>
    <w:multiLevelType w:val="hybridMultilevel"/>
    <w:tmpl w:val="40D228D6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649C"/>
    <w:multiLevelType w:val="hybridMultilevel"/>
    <w:tmpl w:val="E08AC0DA"/>
    <w:lvl w:ilvl="0" w:tplc="E9C4ADDC">
      <w:start w:val="1"/>
      <w:numFmt w:val="decimal"/>
      <w:lvlText w:val="%1."/>
      <w:lvlJc w:val="left"/>
      <w:pPr>
        <w:ind w:left="733" w:hanging="360"/>
      </w:pPr>
      <w:rPr>
        <w:rFonts w:ascii="Times New Roman" w:eastAsia="Times New Roman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453" w:hanging="360"/>
      </w:pPr>
    </w:lvl>
    <w:lvl w:ilvl="2" w:tplc="0421001B" w:tentative="1">
      <w:start w:val="1"/>
      <w:numFmt w:val="lowerRoman"/>
      <w:lvlText w:val="%3."/>
      <w:lvlJc w:val="right"/>
      <w:pPr>
        <w:ind w:left="2173" w:hanging="180"/>
      </w:pPr>
    </w:lvl>
    <w:lvl w:ilvl="3" w:tplc="0421000F" w:tentative="1">
      <w:start w:val="1"/>
      <w:numFmt w:val="decimal"/>
      <w:lvlText w:val="%4."/>
      <w:lvlJc w:val="left"/>
      <w:pPr>
        <w:ind w:left="2893" w:hanging="360"/>
      </w:pPr>
    </w:lvl>
    <w:lvl w:ilvl="4" w:tplc="04210019" w:tentative="1">
      <w:start w:val="1"/>
      <w:numFmt w:val="lowerLetter"/>
      <w:lvlText w:val="%5."/>
      <w:lvlJc w:val="left"/>
      <w:pPr>
        <w:ind w:left="3613" w:hanging="360"/>
      </w:pPr>
    </w:lvl>
    <w:lvl w:ilvl="5" w:tplc="0421001B" w:tentative="1">
      <w:start w:val="1"/>
      <w:numFmt w:val="lowerRoman"/>
      <w:lvlText w:val="%6."/>
      <w:lvlJc w:val="right"/>
      <w:pPr>
        <w:ind w:left="4333" w:hanging="180"/>
      </w:pPr>
    </w:lvl>
    <w:lvl w:ilvl="6" w:tplc="0421000F" w:tentative="1">
      <w:start w:val="1"/>
      <w:numFmt w:val="decimal"/>
      <w:lvlText w:val="%7."/>
      <w:lvlJc w:val="left"/>
      <w:pPr>
        <w:ind w:left="5053" w:hanging="360"/>
      </w:pPr>
    </w:lvl>
    <w:lvl w:ilvl="7" w:tplc="04210019" w:tentative="1">
      <w:start w:val="1"/>
      <w:numFmt w:val="lowerLetter"/>
      <w:lvlText w:val="%8."/>
      <w:lvlJc w:val="left"/>
      <w:pPr>
        <w:ind w:left="5773" w:hanging="360"/>
      </w:pPr>
    </w:lvl>
    <w:lvl w:ilvl="8" w:tplc="0421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0CFC5432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F7575"/>
    <w:multiLevelType w:val="hybridMultilevel"/>
    <w:tmpl w:val="C58C2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2B21"/>
    <w:multiLevelType w:val="hybridMultilevel"/>
    <w:tmpl w:val="78388F0C"/>
    <w:lvl w:ilvl="0" w:tplc="0409000F">
      <w:start w:val="1"/>
      <w:numFmt w:val="decimal"/>
      <w:lvlText w:val="%1."/>
      <w:lvlJc w:val="left"/>
      <w:pPr>
        <w:ind w:left="294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25A2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59BB"/>
    <w:multiLevelType w:val="hybridMultilevel"/>
    <w:tmpl w:val="40D470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F0523"/>
    <w:multiLevelType w:val="hybridMultilevel"/>
    <w:tmpl w:val="9AD43F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35393"/>
    <w:multiLevelType w:val="hybridMultilevel"/>
    <w:tmpl w:val="47DAF8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C0125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D4A4A"/>
    <w:multiLevelType w:val="hybridMultilevel"/>
    <w:tmpl w:val="D66681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B51"/>
    <w:multiLevelType w:val="hybridMultilevel"/>
    <w:tmpl w:val="AFAA9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3308"/>
    <w:multiLevelType w:val="hybridMultilevel"/>
    <w:tmpl w:val="A6A44E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20932"/>
    <w:multiLevelType w:val="hybridMultilevel"/>
    <w:tmpl w:val="EB3CE21E"/>
    <w:lvl w:ilvl="0" w:tplc="455C297A">
      <w:start w:val="1"/>
      <w:numFmt w:val="decimal"/>
      <w:lvlText w:val="%1."/>
      <w:lvlJc w:val="left"/>
      <w:pPr>
        <w:ind w:left="29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431D7"/>
    <w:multiLevelType w:val="hybridMultilevel"/>
    <w:tmpl w:val="E312D90A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04568"/>
    <w:multiLevelType w:val="hybridMultilevel"/>
    <w:tmpl w:val="B38C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A363A"/>
    <w:multiLevelType w:val="hybridMultilevel"/>
    <w:tmpl w:val="3288D6D2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2EAE946">
      <w:start w:val="1"/>
      <w:numFmt w:val="lowerLetter"/>
      <w:lvlText w:val="%2."/>
      <w:lvlJc w:val="left"/>
      <w:pPr>
        <w:ind w:left="1506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AACC06FE">
      <w:start w:val="12"/>
      <w:numFmt w:val="decimal"/>
      <w:lvlText w:val="%5"/>
      <w:lvlJc w:val="left"/>
      <w:pPr>
        <w:ind w:left="3666" w:hanging="360"/>
      </w:pPr>
      <w:rPr>
        <w:rFonts w:asciiTheme="majorBidi" w:hAnsiTheme="majorBidi" w:cstheme="majorBidi" w:hint="default"/>
      </w:rPr>
    </w:lvl>
    <w:lvl w:ilvl="5" w:tplc="F6442628">
      <w:start w:val="2"/>
      <w:numFmt w:val="upperLetter"/>
      <w:lvlText w:val="%6."/>
      <w:lvlJc w:val="left"/>
      <w:pPr>
        <w:ind w:left="4566" w:hanging="360"/>
      </w:pPr>
      <w:rPr>
        <w:rFonts w:ascii="Times New Roman" w:eastAsia="Times New Roman" w:hAnsi="Times New Roman" w:cstheme="minorBidi"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BA4507"/>
    <w:multiLevelType w:val="hybridMultilevel"/>
    <w:tmpl w:val="DD6E55C2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2243D"/>
    <w:multiLevelType w:val="hybridMultilevel"/>
    <w:tmpl w:val="57D84F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D40"/>
    <w:multiLevelType w:val="hybridMultilevel"/>
    <w:tmpl w:val="DD302A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F810FE50">
      <w:start w:val="1"/>
      <w:numFmt w:val="lowerLetter"/>
      <w:lvlText w:val="%4."/>
      <w:lvlJc w:val="left"/>
      <w:pPr>
        <w:ind w:left="2345" w:hanging="360"/>
      </w:pPr>
      <w:rPr>
        <w:rFonts w:hint="default"/>
      </w:rPr>
    </w:lvl>
    <w:lvl w:ilvl="4" w:tplc="E0969154">
      <w:start w:val="1"/>
      <w:numFmt w:val="decimal"/>
      <w:lvlText w:val="1.%5."/>
      <w:lvlJc w:val="left"/>
      <w:pPr>
        <w:ind w:left="324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B8D204AA">
      <w:start w:val="1"/>
      <w:numFmt w:val="upperLetter"/>
      <w:lvlText w:val="%9&gt;"/>
      <w:lvlJc w:val="left"/>
      <w:pPr>
        <w:ind w:left="6300" w:hanging="360"/>
      </w:pPr>
      <w:rPr>
        <w:rFonts w:hint="default"/>
      </w:rPr>
    </w:lvl>
  </w:abstractNum>
  <w:abstractNum w:abstractNumId="23" w15:restartNumberingAfterBreak="0">
    <w:nsid w:val="67E74414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D464C"/>
    <w:multiLevelType w:val="hybridMultilevel"/>
    <w:tmpl w:val="0EECBD30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E082A"/>
    <w:multiLevelType w:val="hybridMultilevel"/>
    <w:tmpl w:val="8E4674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3AF07F3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4" w:tplc="A22ACBDE">
      <w:start w:val="1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DA0C839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0219"/>
    <w:multiLevelType w:val="hybridMultilevel"/>
    <w:tmpl w:val="705AC122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7B8B"/>
    <w:multiLevelType w:val="hybridMultilevel"/>
    <w:tmpl w:val="6536464E"/>
    <w:lvl w:ilvl="0" w:tplc="6F0E0F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60AC4"/>
    <w:multiLevelType w:val="hybridMultilevel"/>
    <w:tmpl w:val="D0E09A76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1"/>
  </w:num>
  <w:num w:numId="5">
    <w:abstractNumId w:val="21"/>
  </w:num>
  <w:num w:numId="6">
    <w:abstractNumId w:val="14"/>
  </w:num>
  <w:num w:numId="7">
    <w:abstractNumId w:val="11"/>
  </w:num>
  <w:num w:numId="8">
    <w:abstractNumId w:val="5"/>
  </w:num>
  <w:num w:numId="9">
    <w:abstractNumId w:val="8"/>
  </w:num>
  <w:num w:numId="10">
    <w:abstractNumId w:val="12"/>
  </w:num>
  <w:num w:numId="11">
    <w:abstractNumId w:val="23"/>
  </w:num>
  <w:num w:numId="12">
    <w:abstractNumId w:val="27"/>
  </w:num>
  <w:num w:numId="13">
    <w:abstractNumId w:val="17"/>
  </w:num>
  <w:num w:numId="14">
    <w:abstractNumId w:val="24"/>
  </w:num>
  <w:num w:numId="15">
    <w:abstractNumId w:val="28"/>
  </w:num>
  <w:num w:numId="16">
    <w:abstractNumId w:val="26"/>
  </w:num>
  <w:num w:numId="17">
    <w:abstractNumId w:val="20"/>
  </w:num>
  <w:num w:numId="18">
    <w:abstractNumId w:val="18"/>
  </w:num>
  <w:num w:numId="19">
    <w:abstractNumId w:val="2"/>
  </w:num>
  <w:num w:numId="20">
    <w:abstractNumId w:val="13"/>
  </w:num>
  <w:num w:numId="21">
    <w:abstractNumId w:val="4"/>
  </w:num>
  <w:num w:numId="22">
    <w:abstractNumId w:val="6"/>
  </w:num>
  <w:num w:numId="23">
    <w:abstractNumId w:val="9"/>
  </w:num>
  <w:num w:numId="24">
    <w:abstractNumId w:val="3"/>
  </w:num>
  <w:num w:numId="25">
    <w:abstractNumId w:val="7"/>
  </w:num>
  <w:num w:numId="26">
    <w:abstractNumId w:val="0"/>
  </w:num>
  <w:num w:numId="27">
    <w:abstractNumId w:val="15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BF"/>
    <w:rsid w:val="00080D9F"/>
    <w:rsid w:val="00096003"/>
    <w:rsid w:val="000C22CC"/>
    <w:rsid w:val="000F0D74"/>
    <w:rsid w:val="00102137"/>
    <w:rsid w:val="00120EF8"/>
    <w:rsid w:val="00183489"/>
    <w:rsid w:val="001E04C7"/>
    <w:rsid w:val="001E24E3"/>
    <w:rsid w:val="001E3D19"/>
    <w:rsid w:val="00216DBB"/>
    <w:rsid w:val="00241E54"/>
    <w:rsid w:val="002435E6"/>
    <w:rsid w:val="00251410"/>
    <w:rsid w:val="00291643"/>
    <w:rsid w:val="002A3301"/>
    <w:rsid w:val="002E3FE7"/>
    <w:rsid w:val="00320EBA"/>
    <w:rsid w:val="003320BC"/>
    <w:rsid w:val="00354957"/>
    <w:rsid w:val="00364D56"/>
    <w:rsid w:val="003A083D"/>
    <w:rsid w:val="003A1521"/>
    <w:rsid w:val="003A5CB7"/>
    <w:rsid w:val="003B47C3"/>
    <w:rsid w:val="003C23C2"/>
    <w:rsid w:val="003D4204"/>
    <w:rsid w:val="00444226"/>
    <w:rsid w:val="00453D7C"/>
    <w:rsid w:val="00455CB3"/>
    <w:rsid w:val="004943A7"/>
    <w:rsid w:val="00513A11"/>
    <w:rsid w:val="0051679C"/>
    <w:rsid w:val="005173D1"/>
    <w:rsid w:val="00562FB2"/>
    <w:rsid w:val="005B043C"/>
    <w:rsid w:val="00633EA3"/>
    <w:rsid w:val="00663FDB"/>
    <w:rsid w:val="006B2356"/>
    <w:rsid w:val="007173CD"/>
    <w:rsid w:val="00721657"/>
    <w:rsid w:val="007F6D67"/>
    <w:rsid w:val="008078A4"/>
    <w:rsid w:val="00857460"/>
    <w:rsid w:val="008707D0"/>
    <w:rsid w:val="008A7735"/>
    <w:rsid w:val="008C252E"/>
    <w:rsid w:val="008C733C"/>
    <w:rsid w:val="008D5C33"/>
    <w:rsid w:val="00916863"/>
    <w:rsid w:val="00916E2E"/>
    <w:rsid w:val="00987A8D"/>
    <w:rsid w:val="009D1CE4"/>
    <w:rsid w:val="00A7167A"/>
    <w:rsid w:val="00AB2671"/>
    <w:rsid w:val="00AB3476"/>
    <w:rsid w:val="00AB64DB"/>
    <w:rsid w:val="00B074DD"/>
    <w:rsid w:val="00B62B27"/>
    <w:rsid w:val="00B90F1B"/>
    <w:rsid w:val="00BA5BAA"/>
    <w:rsid w:val="00BA7C42"/>
    <w:rsid w:val="00BB20E5"/>
    <w:rsid w:val="00C36419"/>
    <w:rsid w:val="00C608F7"/>
    <w:rsid w:val="00CA301F"/>
    <w:rsid w:val="00CB0992"/>
    <w:rsid w:val="00CC0353"/>
    <w:rsid w:val="00D07F2B"/>
    <w:rsid w:val="00D26DD0"/>
    <w:rsid w:val="00D41469"/>
    <w:rsid w:val="00D57ABF"/>
    <w:rsid w:val="00DA471F"/>
    <w:rsid w:val="00DB6733"/>
    <w:rsid w:val="00E07BF4"/>
    <w:rsid w:val="00E12A96"/>
    <w:rsid w:val="00E53947"/>
    <w:rsid w:val="00EE0816"/>
    <w:rsid w:val="00F37C30"/>
    <w:rsid w:val="00F71A2D"/>
    <w:rsid w:val="00FA62C7"/>
    <w:rsid w:val="00FE0D76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4FC0"/>
  <w15:chartTrackingRefBased/>
  <w15:docId w15:val="{1D3C57F3-7278-422B-B6C2-03268CF1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"/>
    <w:basedOn w:val="Normal"/>
    <w:link w:val="ListParagraphChar"/>
    <w:uiPriority w:val="34"/>
    <w:qFormat/>
    <w:rsid w:val="001E04C7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aliases w:val="Body of text Char,Body of text+1 Char,Body of text+2 Char,Body of text+3 Char,List Paragraph11 Char"/>
    <w:link w:val="ListParagraph"/>
    <w:uiPriority w:val="34"/>
    <w:locked/>
    <w:rsid w:val="001E04C7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nhideWhenUsed/>
    <w:rsid w:val="0008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D9F"/>
  </w:style>
  <w:style w:type="paragraph" w:styleId="Footer">
    <w:name w:val="footer"/>
    <w:basedOn w:val="Normal"/>
    <w:link w:val="FooterChar"/>
    <w:uiPriority w:val="99"/>
    <w:unhideWhenUsed/>
    <w:rsid w:val="0008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9F"/>
  </w:style>
  <w:style w:type="table" w:styleId="TableGrid">
    <w:name w:val="Table Grid"/>
    <w:basedOn w:val="TableNormal"/>
    <w:uiPriority w:val="59"/>
    <w:rsid w:val="00F37C30"/>
    <w:pPr>
      <w:spacing w:after="0" w:line="240" w:lineRule="auto"/>
    </w:pPr>
    <w:rPr>
      <w:rFonts w:eastAsiaTheme="minorEastAsia"/>
      <w:sz w:val="20"/>
      <w:szCs w:val="20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1679C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41469"/>
    <w:rPr>
      <w:i/>
      <w:iCs/>
      <w:color w:val="404040" w:themeColor="text1" w:themeTint="BF"/>
    </w:rPr>
  </w:style>
  <w:style w:type="paragraph" w:customStyle="1" w:styleId="Default">
    <w:name w:val="Default"/>
    <w:rsid w:val="00D41469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D4146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link w:val="NoSpacing"/>
    <w:uiPriority w:val="1"/>
    <w:rsid w:val="00D41469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B839-A742-483F-A665-5E275A4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20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ANGGARA</dc:creator>
  <cp:keywords/>
  <dc:description/>
  <cp:lastModifiedBy>Ahmad Wildan</cp:lastModifiedBy>
  <cp:revision>23</cp:revision>
  <dcterms:created xsi:type="dcterms:W3CDTF">2021-02-02T13:00:00Z</dcterms:created>
  <dcterms:modified xsi:type="dcterms:W3CDTF">2022-02-24T05:58:00Z</dcterms:modified>
</cp:coreProperties>
</file>